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271F2" w:rsidRDefault="004C5B6D">
      <w:pPr>
        <w:pStyle w:val="1"/>
        <w:spacing w:before="120" w:after="300"/>
        <w:jc w:val="center"/>
      </w:pPr>
      <w:r>
        <w:rPr>
          <w:rFonts w:hint="eastAsia"/>
        </w:rPr>
        <w:t>开课通知、学习流程及常见问题解答</w:t>
      </w:r>
    </w:p>
    <w:p w:rsidR="00B271F2" w:rsidRDefault="004C5B6D">
      <w:pPr>
        <w:pStyle w:val="2"/>
      </w:pPr>
      <w:proofErr w:type="gramStart"/>
      <w:r>
        <w:rPr>
          <w:rFonts w:hint="eastAsia"/>
        </w:rPr>
        <w:t>一</w:t>
      </w:r>
      <w:proofErr w:type="gramEnd"/>
      <w:r>
        <w:rPr>
          <w:rFonts w:hint="eastAsia"/>
        </w:rPr>
        <w:t>．尔雅课程开课通知</w:t>
      </w:r>
    </w:p>
    <w:p w:rsidR="00B271F2" w:rsidRDefault="004C5B6D">
      <w:pPr>
        <w:pStyle w:val="Style1"/>
        <w:spacing w:line="276" w:lineRule="auto"/>
        <w:rPr>
          <w:rFonts w:ascii="仿宋" w:eastAsia="仿宋" w:hAnsi="仿宋"/>
          <w:sz w:val="28"/>
          <w:szCs w:val="28"/>
        </w:rPr>
      </w:pPr>
      <w:r>
        <w:rPr>
          <w:rFonts w:ascii="仿宋" w:eastAsia="仿宋" w:hAnsi="仿宋" w:hint="eastAsia"/>
          <w:sz w:val="28"/>
          <w:szCs w:val="28"/>
        </w:rPr>
        <w:t xml:space="preserve">    1.本学期尔雅课程的学习起止日期为__</w:t>
      </w:r>
      <w:r w:rsidR="00247ABF" w:rsidRPr="00247ABF">
        <w:rPr>
          <w:rFonts w:ascii="仿宋" w:eastAsia="仿宋" w:hAnsi="仿宋" w:hint="eastAsia"/>
          <w:sz w:val="28"/>
          <w:szCs w:val="28"/>
          <w:u w:val="single"/>
        </w:rPr>
        <w:t>2017</w:t>
      </w:r>
      <w:r w:rsidRPr="00247ABF">
        <w:rPr>
          <w:rFonts w:ascii="仿宋" w:eastAsia="仿宋" w:hAnsi="仿宋" w:hint="eastAsia"/>
          <w:sz w:val="28"/>
          <w:szCs w:val="28"/>
          <w:u w:val="single"/>
        </w:rPr>
        <w:t>_</w:t>
      </w:r>
      <w:r>
        <w:rPr>
          <w:rFonts w:ascii="仿宋" w:eastAsia="仿宋" w:hAnsi="仿宋" w:hint="eastAsia"/>
          <w:sz w:val="28"/>
          <w:szCs w:val="28"/>
        </w:rPr>
        <w:t>___年</w:t>
      </w:r>
      <w:r>
        <w:rPr>
          <w:rFonts w:ascii="仿宋" w:eastAsia="仿宋" w:hAnsi="仿宋" w:hint="eastAsia"/>
          <w:sz w:val="28"/>
          <w:szCs w:val="28"/>
          <w:u w:val="single"/>
        </w:rPr>
        <w:t xml:space="preserve">   </w:t>
      </w:r>
      <w:r w:rsidR="00247ABF">
        <w:rPr>
          <w:rFonts w:ascii="仿宋" w:eastAsia="仿宋" w:hAnsi="仿宋" w:hint="eastAsia"/>
          <w:sz w:val="28"/>
          <w:szCs w:val="28"/>
          <w:u w:val="single"/>
        </w:rPr>
        <w:t>9</w:t>
      </w:r>
      <w:r>
        <w:rPr>
          <w:rFonts w:ascii="仿宋" w:eastAsia="仿宋" w:hAnsi="仿宋" w:hint="eastAsia"/>
          <w:sz w:val="28"/>
          <w:szCs w:val="28"/>
          <w:u w:val="single"/>
        </w:rPr>
        <w:t xml:space="preserve"> </w:t>
      </w:r>
      <w:r>
        <w:rPr>
          <w:rFonts w:ascii="仿宋" w:eastAsia="仿宋" w:hAnsi="仿宋" w:hint="eastAsia"/>
          <w:sz w:val="28"/>
          <w:szCs w:val="28"/>
        </w:rPr>
        <w:t>月</w:t>
      </w:r>
      <w:r>
        <w:rPr>
          <w:rFonts w:ascii="仿宋" w:eastAsia="仿宋" w:hAnsi="仿宋" w:hint="eastAsia"/>
          <w:sz w:val="28"/>
          <w:szCs w:val="28"/>
          <w:u w:val="single"/>
        </w:rPr>
        <w:t xml:space="preserve"> </w:t>
      </w:r>
      <w:r w:rsidR="00247ABF">
        <w:rPr>
          <w:rFonts w:ascii="仿宋" w:eastAsia="仿宋" w:hAnsi="仿宋" w:hint="eastAsia"/>
          <w:sz w:val="28"/>
          <w:szCs w:val="28"/>
          <w:u w:val="single"/>
        </w:rPr>
        <w:t>20</w:t>
      </w:r>
      <w:r>
        <w:rPr>
          <w:rFonts w:ascii="仿宋" w:eastAsia="仿宋" w:hAnsi="仿宋" w:hint="eastAsia"/>
          <w:sz w:val="28"/>
          <w:szCs w:val="28"/>
          <w:u w:val="single"/>
        </w:rPr>
        <w:t xml:space="preserve">  </w:t>
      </w:r>
      <w:r>
        <w:rPr>
          <w:rFonts w:ascii="仿宋" w:eastAsia="仿宋" w:hAnsi="仿宋" w:hint="eastAsia"/>
          <w:sz w:val="28"/>
          <w:szCs w:val="28"/>
        </w:rPr>
        <w:t>日至 _</w:t>
      </w:r>
      <w:r w:rsidRPr="00247ABF">
        <w:rPr>
          <w:rFonts w:ascii="仿宋" w:eastAsia="仿宋" w:hAnsi="仿宋" w:hint="eastAsia"/>
          <w:sz w:val="28"/>
          <w:szCs w:val="28"/>
          <w:u w:val="single"/>
        </w:rPr>
        <w:t>_</w:t>
      </w:r>
      <w:r w:rsidR="00247ABF" w:rsidRPr="00247ABF">
        <w:rPr>
          <w:rFonts w:ascii="仿宋" w:eastAsia="仿宋" w:hAnsi="仿宋" w:hint="eastAsia"/>
          <w:sz w:val="28"/>
          <w:szCs w:val="28"/>
          <w:u w:val="single"/>
        </w:rPr>
        <w:t>2017</w:t>
      </w:r>
      <w:r>
        <w:rPr>
          <w:rFonts w:ascii="仿宋" w:eastAsia="仿宋" w:hAnsi="仿宋" w:hint="eastAsia"/>
          <w:sz w:val="28"/>
          <w:szCs w:val="28"/>
        </w:rPr>
        <w:t>_年</w:t>
      </w:r>
      <w:r>
        <w:rPr>
          <w:rFonts w:ascii="仿宋" w:eastAsia="仿宋" w:hAnsi="仿宋" w:hint="eastAsia"/>
          <w:sz w:val="28"/>
          <w:szCs w:val="28"/>
          <w:u w:val="single"/>
        </w:rPr>
        <w:t xml:space="preserve">  </w:t>
      </w:r>
      <w:r w:rsidR="00247ABF">
        <w:rPr>
          <w:rFonts w:ascii="仿宋" w:eastAsia="仿宋" w:hAnsi="仿宋" w:hint="eastAsia"/>
          <w:sz w:val="28"/>
          <w:szCs w:val="28"/>
          <w:u w:val="single"/>
        </w:rPr>
        <w:t>12</w:t>
      </w:r>
      <w:r>
        <w:rPr>
          <w:rFonts w:ascii="仿宋" w:eastAsia="仿宋" w:hAnsi="仿宋" w:hint="eastAsia"/>
          <w:sz w:val="28"/>
          <w:szCs w:val="28"/>
          <w:u w:val="single"/>
        </w:rPr>
        <w:t xml:space="preserve">  </w:t>
      </w:r>
      <w:r>
        <w:rPr>
          <w:rFonts w:ascii="仿宋" w:eastAsia="仿宋" w:hAnsi="仿宋" w:hint="eastAsia"/>
          <w:sz w:val="28"/>
          <w:szCs w:val="28"/>
        </w:rPr>
        <w:t>月</w:t>
      </w:r>
      <w:r>
        <w:rPr>
          <w:rFonts w:ascii="仿宋" w:eastAsia="仿宋" w:hAnsi="仿宋" w:hint="eastAsia"/>
          <w:sz w:val="28"/>
          <w:szCs w:val="28"/>
          <w:u w:val="single"/>
        </w:rPr>
        <w:t xml:space="preserve">  </w:t>
      </w:r>
      <w:r w:rsidR="00247ABF">
        <w:rPr>
          <w:rFonts w:ascii="仿宋" w:eastAsia="仿宋" w:hAnsi="仿宋" w:hint="eastAsia"/>
          <w:sz w:val="28"/>
          <w:szCs w:val="28"/>
          <w:u w:val="single"/>
        </w:rPr>
        <w:t>24</w:t>
      </w:r>
      <w:r>
        <w:rPr>
          <w:rFonts w:ascii="仿宋" w:eastAsia="仿宋" w:hAnsi="仿宋" w:hint="eastAsia"/>
          <w:sz w:val="28"/>
          <w:szCs w:val="28"/>
          <w:u w:val="single"/>
        </w:rPr>
        <w:t xml:space="preserve">   </w:t>
      </w:r>
      <w:r>
        <w:rPr>
          <w:rFonts w:ascii="仿宋" w:eastAsia="仿宋" w:hAnsi="仿宋" w:hint="eastAsia"/>
          <w:sz w:val="28"/>
          <w:szCs w:val="28"/>
        </w:rPr>
        <w:t>日， 考试起止日期为</w:t>
      </w:r>
      <w:r>
        <w:rPr>
          <w:rFonts w:ascii="仿宋" w:eastAsia="仿宋" w:hAnsi="仿宋" w:hint="eastAsia"/>
          <w:sz w:val="28"/>
          <w:szCs w:val="28"/>
          <w:u w:val="single"/>
        </w:rPr>
        <w:t xml:space="preserve"> </w:t>
      </w:r>
      <w:r w:rsidR="00247ABF">
        <w:rPr>
          <w:rFonts w:ascii="仿宋" w:eastAsia="仿宋" w:hAnsi="仿宋" w:hint="eastAsia"/>
          <w:sz w:val="28"/>
          <w:szCs w:val="28"/>
          <w:u w:val="single"/>
        </w:rPr>
        <w:t>2017</w:t>
      </w:r>
      <w:r>
        <w:rPr>
          <w:rFonts w:ascii="仿宋" w:eastAsia="仿宋" w:hAnsi="仿宋" w:hint="eastAsia"/>
          <w:sz w:val="28"/>
          <w:szCs w:val="28"/>
          <w:u w:val="single"/>
        </w:rPr>
        <w:t xml:space="preserve">   </w:t>
      </w:r>
      <w:r>
        <w:rPr>
          <w:rFonts w:ascii="仿宋" w:eastAsia="仿宋" w:hAnsi="仿宋" w:hint="eastAsia"/>
          <w:sz w:val="28"/>
          <w:szCs w:val="28"/>
        </w:rPr>
        <w:t>年</w:t>
      </w:r>
      <w:r>
        <w:rPr>
          <w:rFonts w:ascii="仿宋" w:eastAsia="仿宋" w:hAnsi="仿宋" w:hint="eastAsia"/>
          <w:sz w:val="28"/>
          <w:szCs w:val="28"/>
          <w:u w:val="single"/>
        </w:rPr>
        <w:t xml:space="preserve">  </w:t>
      </w:r>
      <w:r w:rsidR="00247ABF">
        <w:rPr>
          <w:rFonts w:ascii="仿宋" w:eastAsia="仿宋" w:hAnsi="仿宋" w:hint="eastAsia"/>
          <w:sz w:val="28"/>
          <w:szCs w:val="28"/>
          <w:u w:val="single"/>
        </w:rPr>
        <w:t>12</w:t>
      </w:r>
      <w:r>
        <w:rPr>
          <w:rFonts w:ascii="仿宋" w:eastAsia="仿宋" w:hAnsi="仿宋" w:hint="eastAsia"/>
          <w:sz w:val="28"/>
          <w:szCs w:val="28"/>
          <w:u w:val="single"/>
        </w:rPr>
        <w:t xml:space="preserve">  </w:t>
      </w:r>
      <w:r>
        <w:rPr>
          <w:rFonts w:ascii="仿宋" w:eastAsia="仿宋" w:hAnsi="仿宋" w:hint="eastAsia"/>
          <w:sz w:val="28"/>
          <w:szCs w:val="28"/>
        </w:rPr>
        <w:t>月</w:t>
      </w:r>
      <w:r>
        <w:rPr>
          <w:rFonts w:ascii="仿宋" w:eastAsia="仿宋" w:hAnsi="仿宋" w:hint="eastAsia"/>
          <w:sz w:val="28"/>
          <w:szCs w:val="28"/>
          <w:u w:val="single"/>
        </w:rPr>
        <w:t xml:space="preserve">  </w:t>
      </w:r>
      <w:r w:rsidR="00247ABF">
        <w:rPr>
          <w:rFonts w:ascii="仿宋" w:eastAsia="仿宋" w:hAnsi="仿宋" w:hint="eastAsia"/>
          <w:sz w:val="28"/>
          <w:szCs w:val="28"/>
          <w:u w:val="single"/>
        </w:rPr>
        <w:t>25</w:t>
      </w:r>
      <w:r>
        <w:rPr>
          <w:rFonts w:ascii="仿宋" w:eastAsia="仿宋" w:hAnsi="仿宋" w:hint="eastAsia"/>
          <w:sz w:val="28"/>
          <w:szCs w:val="28"/>
          <w:u w:val="single"/>
        </w:rPr>
        <w:t xml:space="preserve">   </w:t>
      </w:r>
      <w:r>
        <w:rPr>
          <w:rFonts w:ascii="仿宋" w:eastAsia="仿宋" w:hAnsi="仿宋" w:hint="eastAsia"/>
          <w:sz w:val="28"/>
          <w:szCs w:val="28"/>
        </w:rPr>
        <w:t>日至</w:t>
      </w:r>
      <w:r>
        <w:rPr>
          <w:rFonts w:ascii="仿宋" w:eastAsia="仿宋" w:hAnsi="仿宋" w:hint="eastAsia"/>
          <w:sz w:val="28"/>
          <w:szCs w:val="28"/>
          <w:u w:val="single"/>
        </w:rPr>
        <w:t xml:space="preserve">  </w:t>
      </w:r>
      <w:r w:rsidR="00247ABF">
        <w:rPr>
          <w:rFonts w:ascii="仿宋" w:eastAsia="仿宋" w:hAnsi="仿宋" w:hint="eastAsia"/>
          <w:sz w:val="28"/>
          <w:szCs w:val="28"/>
          <w:u w:val="single"/>
        </w:rPr>
        <w:t>2018</w:t>
      </w:r>
      <w:r>
        <w:rPr>
          <w:rFonts w:ascii="仿宋" w:eastAsia="仿宋" w:hAnsi="仿宋" w:hint="eastAsia"/>
          <w:sz w:val="28"/>
          <w:szCs w:val="28"/>
          <w:u w:val="single"/>
        </w:rPr>
        <w:t xml:space="preserve">   </w:t>
      </w:r>
      <w:r>
        <w:rPr>
          <w:rFonts w:ascii="仿宋" w:eastAsia="仿宋" w:hAnsi="仿宋" w:hint="eastAsia"/>
          <w:sz w:val="28"/>
          <w:szCs w:val="28"/>
        </w:rPr>
        <w:t>年</w:t>
      </w:r>
      <w:r>
        <w:rPr>
          <w:rFonts w:ascii="仿宋" w:eastAsia="仿宋" w:hAnsi="仿宋" w:hint="eastAsia"/>
          <w:sz w:val="28"/>
          <w:szCs w:val="28"/>
          <w:u w:val="single"/>
        </w:rPr>
        <w:t xml:space="preserve">  </w:t>
      </w:r>
      <w:r w:rsidR="00247ABF">
        <w:rPr>
          <w:rFonts w:ascii="仿宋" w:eastAsia="仿宋" w:hAnsi="仿宋" w:hint="eastAsia"/>
          <w:sz w:val="28"/>
          <w:szCs w:val="28"/>
          <w:u w:val="single"/>
        </w:rPr>
        <w:t>1</w:t>
      </w:r>
      <w:r>
        <w:rPr>
          <w:rFonts w:ascii="仿宋" w:eastAsia="仿宋" w:hAnsi="仿宋" w:hint="eastAsia"/>
          <w:sz w:val="28"/>
          <w:szCs w:val="28"/>
          <w:u w:val="single"/>
        </w:rPr>
        <w:t xml:space="preserve">   </w:t>
      </w:r>
      <w:r>
        <w:rPr>
          <w:rFonts w:ascii="仿宋" w:eastAsia="仿宋" w:hAnsi="仿宋" w:hint="eastAsia"/>
          <w:sz w:val="28"/>
          <w:szCs w:val="28"/>
        </w:rPr>
        <w:t>月</w:t>
      </w:r>
      <w:r>
        <w:rPr>
          <w:rFonts w:ascii="仿宋" w:eastAsia="仿宋" w:hAnsi="仿宋" w:hint="eastAsia"/>
          <w:sz w:val="28"/>
          <w:szCs w:val="28"/>
          <w:u w:val="single"/>
        </w:rPr>
        <w:t xml:space="preserve"> </w:t>
      </w:r>
      <w:r w:rsidR="00247ABF">
        <w:rPr>
          <w:rFonts w:ascii="仿宋" w:eastAsia="仿宋" w:hAnsi="仿宋" w:hint="eastAsia"/>
          <w:sz w:val="28"/>
          <w:szCs w:val="28"/>
          <w:u w:val="single"/>
        </w:rPr>
        <w:t>7</w:t>
      </w:r>
      <w:r>
        <w:rPr>
          <w:rFonts w:ascii="仿宋" w:eastAsia="仿宋" w:hAnsi="仿宋" w:hint="eastAsia"/>
          <w:sz w:val="28"/>
          <w:szCs w:val="28"/>
          <w:u w:val="single"/>
        </w:rPr>
        <w:t xml:space="preserve">   </w:t>
      </w:r>
      <w:r>
        <w:rPr>
          <w:rFonts w:ascii="仿宋" w:eastAsia="仿宋" w:hAnsi="仿宋" w:hint="eastAsia"/>
          <w:sz w:val="28"/>
          <w:szCs w:val="28"/>
        </w:rPr>
        <w:t>日，请同学们必须在此日期区间内完成课程的相关任务。</w:t>
      </w:r>
    </w:p>
    <w:p w:rsidR="00B271F2" w:rsidRDefault="004C5B6D">
      <w:pPr>
        <w:pStyle w:val="Style1"/>
        <w:spacing w:line="276" w:lineRule="auto"/>
        <w:rPr>
          <w:rFonts w:ascii="仿宋" w:eastAsia="仿宋" w:hAnsi="仿宋"/>
          <w:b/>
          <w:bCs/>
          <w:sz w:val="28"/>
          <w:szCs w:val="28"/>
        </w:rPr>
      </w:pPr>
      <w:r>
        <w:rPr>
          <w:rFonts w:ascii="仿宋" w:eastAsia="仿宋" w:hAnsi="仿宋" w:hint="eastAsia"/>
          <w:sz w:val="28"/>
          <w:szCs w:val="28"/>
        </w:rPr>
        <w:t xml:space="preserve">    2.电脑</w:t>
      </w:r>
      <w:proofErr w:type="gramStart"/>
      <w:r>
        <w:rPr>
          <w:rFonts w:ascii="仿宋" w:eastAsia="仿宋" w:hAnsi="仿宋" w:hint="eastAsia"/>
          <w:sz w:val="28"/>
          <w:szCs w:val="28"/>
        </w:rPr>
        <w:t>端学习</w:t>
      </w:r>
      <w:proofErr w:type="gramEnd"/>
      <w:r>
        <w:rPr>
          <w:rFonts w:ascii="仿宋" w:eastAsia="仿宋" w:hAnsi="仿宋" w:hint="eastAsia"/>
          <w:sz w:val="28"/>
          <w:szCs w:val="28"/>
        </w:rPr>
        <w:t>网址为：</w:t>
      </w:r>
      <w:r w:rsidRPr="00093683">
        <w:rPr>
          <w:rFonts w:ascii="仿宋" w:eastAsia="仿宋" w:hAnsi="仿宋" w:hint="eastAsia"/>
          <w:sz w:val="28"/>
          <w:szCs w:val="28"/>
          <w:u w:val="single"/>
        </w:rPr>
        <w:t xml:space="preserve"> </w:t>
      </w:r>
      <w:r w:rsidR="00247ABF" w:rsidRPr="00093683">
        <w:rPr>
          <w:rFonts w:ascii="仿宋" w:eastAsia="仿宋" w:hAnsi="仿宋" w:hint="eastAsia"/>
          <w:sz w:val="28"/>
          <w:szCs w:val="28"/>
          <w:u w:val="single"/>
        </w:rPr>
        <w:t>bdu.benke.chaoxing.com</w:t>
      </w:r>
      <w:r w:rsidRPr="00093683">
        <w:rPr>
          <w:rFonts w:ascii="仿宋" w:eastAsia="仿宋" w:hAnsi="仿宋" w:hint="eastAsia"/>
          <w:sz w:val="28"/>
          <w:szCs w:val="28"/>
          <w:u w:val="single"/>
        </w:rPr>
        <w:t xml:space="preserve">   </w:t>
      </w:r>
      <w:r>
        <w:rPr>
          <w:rFonts w:ascii="仿宋" w:eastAsia="仿宋" w:hAnsi="仿宋" w:hint="eastAsia"/>
          <w:sz w:val="28"/>
          <w:szCs w:val="28"/>
        </w:rPr>
        <w:t>，请使用您的学号进行登录，默认密码为:</w:t>
      </w:r>
      <w:r>
        <w:rPr>
          <w:rFonts w:ascii="仿宋" w:eastAsia="仿宋" w:hAnsi="仿宋" w:hint="eastAsia"/>
          <w:sz w:val="28"/>
          <w:szCs w:val="28"/>
          <w:u w:val="single"/>
        </w:rPr>
        <w:t xml:space="preserve"> 123456 ，</w:t>
      </w:r>
      <w:r>
        <w:rPr>
          <w:rFonts w:ascii="仿宋" w:eastAsia="仿宋" w:hAnsi="仿宋" w:hint="eastAsia"/>
          <w:sz w:val="28"/>
          <w:szCs w:val="28"/>
        </w:rPr>
        <w:t>以前修改过密码的同学请使用修改后的密码，请在个人信息管理中及时填写您的正确联系电话和邮箱，以便学校及时通知</w:t>
      </w:r>
      <w:proofErr w:type="gramStart"/>
      <w:r>
        <w:rPr>
          <w:rFonts w:ascii="仿宋" w:eastAsia="仿宋" w:hAnsi="仿宋" w:hint="eastAsia"/>
          <w:sz w:val="28"/>
          <w:szCs w:val="28"/>
        </w:rPr>
        <w:t>您相关</w:t>
      </w:r>
      <w:proofErr w:type="gramEnd"/>
      <w:r>
        <w:rPr>
          <w:rFonts w:ascii="仿宋" w:eastAsia="仿宋" w:hAnsi="仿宋" w:hint="eastAsia"/>
          <w:sz w:val="28"/>
          <w:szCs w:val="28"/>
        </w:rPr>
        <w:t>学习和考试事宜，以免耽误您的学习计划。</w:t>
      </w:r>
      <w:r>
        <w:rPr>
          <w:rFonts w:ascii="仿宋" w:eastAsia="仿宋" w:hAnsi="仿宋" w:hint="eastAsia"/>
          <w:b/>
          <w:bCs/>
          <w:sz w:val="28"/>
          <w:szCs w:val="28"/>
        </w:rPr>
        <w:t>（电脑端登录建议使用</w:t>
      </w:r>
      <w:proofErr w:type="gramStart"/>
      <w:r>
        <w:rPr>
          <w:rFonts w:ascii="仿宋" w:eastAsia="仿宋" w:hAnsi="仿宋" w:hint="eastAsia"/>
          <w:b/>
          <w:bCs/>
          <w:sz w:val="28"/>
          <w:szCs w:val="28"/>
        </w:rPr>
        <w:t>谷歌或者</w:t>
      </w:r>
      <w:proofErr w:type="gramEnd"/>
      <w:r>
        <w:rPr>
          <w:rFonts w:ascii="仿宋" w:eastAsia="仿宋" w:hAnsi="仿宋" w:hint="eastAsia"/>
          <w:b/>
          <w:bCs/>
          <w:sz w:val="28"/>
          <w:szCs w:val="28"/>
        </w:rPr>
        <w:t>火狐浏览器）</w:t>
      </w:r>
    </w:p>
    <w:p w:rsidR="00B271F2" w:rsidRDefault="004C5B6D">
      <w:pPr>
        <w:pStyle w:val="Style1"/>
        <w:spacing w:line="276" w:lineRule="auto"/>
        <w:rPr>
          <w:rFonts w:ascii="仿宋" w:eastAsia="仿宋" w:hAnsi="仿宋"/>
          <w:sz w:val="28"/>
          <w:szCs w:val="28"/>
        </w:rPr>
      </w:pPr>
      <w:r>
        <w:rPr>
          <w:rFonts w:ascii="仿宋" w:eastAsia="仿宋" w:hAnsi="仿宋" w:hint="eastAsia"/>
          <w:sz w:val="28"/>
          <w:szCs w:val="28"/>
        </w:rPr>
        <w:t xml:space="preserve">    3.大家也可以在手机上下载“</w:t>
      </w:r>
      <w:r>
        <w:rPr>
          <w:rFonts w:ascii="仿宋" w:eastAsia="仿宋" w:hAnsi="仿宋" w:hint="eastAsia"/>
          <w:b/>
          <w:bCs/>
          <w:sz w:val="28"/>
          <w:szCs w:val="28"/>
        </w:rPr>
        <w:t>学习通</w:t>
      </w:r>
      <w:r>
        <w:rPr>
          <w:rFonts w:ascii="仿宋" w:eastAsia="仿宋" w:hAnsi="仿宋" w:hint="eastAsia"/>
          <w:sz w:val="28"/>
          <w:szCs w:val="28"/>
        </w:rPr>
        <w:t>”，点击左上角头像，用</w:t>
      </w:r>
      <w:r>
        <w:rPr>
          <w:rFonts w:ascii="仿宋" w:eastAsia="仿宋" w:hAnsi="仿宋" w:hint="eastAsia"/>
          <w:b/>
          <w:bCs/>
          <w:sz w:val="28"/>
          <w:szCs w:val="28"/>
        </w:rPr>
        <w:t>单位账号</w:t>
      </w:r>
      <w:r>
        <w:rPr>
          <w:rFonts w:ascii="仿宋" w:eastAsia="仿宋" w:hAnsi="仿宋" w:hint="eastAsia"/>
          <w:sz w:val="28"/>
          <w:szCs w:val="28"/>
        </w:rPr>
        <w:t>进行登录，单位：</w:t>
      </w:r>
      <w:r w:rsidR="00247ABF" w:rsidRPr="00093683">
        <w:rPr>
          <w:rFonts w:ascii="仿宋" w:eastAsia="仿宋" w:hAnsi="仿宋" w:hint="eastAsia"/>
          <w:sz w:val="28"/>
          <w:szCs w:val="28"/>
        </w:rPr>
        <w:t>保定学院</w:t>
      </w:r>
      <w:r>
        <w:rPr>
          <w:rFonts w:ascii="仿宋" w:eastAsia="仿宋" w:hAnsi="仿宋" w:hint="eastAsia"/>
          <w:sz w:val="28"/>
          <w:szCs w:val="28"/>
        </w:rPr>
        <w:t>，学号，密码进行登录，进去之后点击“课程·小组”-“我的课程”即可。（</w:t>
      </w:r>
      <w:r>
        <w:rPr>
          <w:rFonts w:ascii="仿宋" w:eastAsia="仿宋" w:hAnsi="仿宋" w:hint="eastAsia"/>
          <w:b/>
          <w:bCs/>
          <w:sz w:val="28"/>
          <w:szCs w:val="28"/>
        </w:rPr>
        <w:t>温馨提示</w:t>
      </w:r>
      <w:r>
        <w:rPr>
          <w:rFonts w:ascii="仿宋" w:eastAsia="仿宋" w:hAnsi="仿宋" w:hint="eastAsia"/>
          <w:sz w:val="28"/>
          <w:szCs w:val="28"/>
        </w:rPr>
        <w:t>：</w:t>
      </w:r>
      <w:r>
        <w:rPr>
          <w:rFonts w:ascii="仿宋" w:eastAsia="仿宋" w:hAnsi="仿宋" w:hint="eastAsia"/>
          <w:b/>
          <w:bCs/>
          <w:sz w:val="28"/>
          <w:szCs w:val="28"/>
        </w:rPr>
        <w:t>在输入学校名称时先输入前几个字，然后在下拉框里选择“</w:t>
      </w:r>
      <w:r w:rsidR="00247ABF" w:rsidRPr="00093683">
        <w:rPr>
          <w:rFonts w:ascii="仿宋" w:eastAsia="仿宋" w:hAnsi="仿宋" w:hint="eastAsia"/>
          <w:b/>
          <w:sz w:val="28"/>
          <w:szCs w:val="28"/>
        </w:rPr>
        <w:t>保定学院</w:t>
      </w:r>
      <w:r>
        <w:rPr>
          <w:rFonts w:ascii="仿宋" w:eastAsia="仿宋" w:hAnsi="仿宋" w:hint="eastAsia"/>
          <w:b/>
          <w:bCs/>
          <w:sz w:val="28"/>
          <w:szCs w:val="28"/>
        </w:rPr>
        <w:t>”。</w:t>
      </w:r>
      <w:r>
        <w:rPr>
          <w:rFonts w:ascii="仿宋" w:eastAsia="仿宋" w:hAnsi="仿宋" w:hint="eastAsia"/>
          <w:sz w:val="28"/>
          <w:szCs w:val="28"/>
        </w:rPr>
        <w:t>）</w:t>
      </w:r>
    </w:p>
    <w:p w:rsidR="00B271F2" w:rsidRDefault="004C5B6D">
      <w:pPr>
        <w:pStyle w:val="Style1"/>
        <w:spacing w:line="276" w:lineRule="auto"/>
        <w:rPr>
          <w:rFonts w:ascii="仿宋" w:eastAsia="仿宋" w:hAnsi="仿宋"/>
          <w:sz w:val="28"/>
          <w:szCs w:val="28"/>
        </w:rPr>
      </w:pPr>
      <w:r>
        <w:rPr>
          <w:rFonts w:ascii="仿宋" w:eastAsia="仿宋" w:hAnsi="仿宋" w:hint="eastAsia"/>
          <w:sz w:val="28"/>
          <w:szCs w:val="28"/>
        </w:rPr>
        <w:t xml:space="preserve">    4.二次学习无法登录或忘记密码的学生可使用手机号码或邮箱找回密码（</w:t>
      </w:r>
      <w:r>
        <w:rPr>
          <w:rFonts w:ascii="仿宋" w:eastAsia="仿宋" w:hAnsi="仿宋" w:hint="eastAsia"/>
          <w:b/>
          <w:bCs/>
          <w:sz w:val="28"/>
          <w:szCs w:val="28"/>
        </w:rPr>
        <w:t>没有选课的学生无法登录学习</w:t>
      </w:r>
      <w:r>
        <w:rPr>
          <w:rFonts w:ascii="仿宋" w:eastAsia="仿宋" w:hAnsi="仿宋" w:hint="eastAsia"/>
          <w:sz w:val="28"/>
          <w:szCs w:val="28"/>
        </w:rPr>
        <w:t xml:space="preserve">）。 </w:t>
      </w:r>
    </w:p>
    <w:p w:rsidR="00B271F2" w:rsidRDefault="004C5B6D">
      <w:pPr>
        <w:pStyle w:val="Style1"/>
        <w:spacing w:line="276" w:lineRule="auto"/>
        <w:ind w:firstLineChars="200" w:firstLine="560"/>
        <w:rPr>
          <w:rFonts w:ascii="仿宋" w:eastAsia="仿宋" w:hAnsi="仿宋"/>
          <w:sz w:val="28"/>
          <w:szCs w:val="28"/>
        </w:rPr>
      </w:pPr>
      <w:r>
        <w:rPr>
          <w:rFonts w:ascii="仿宋" w:eastAsia="仿宋" w:hAnsi="仿宋" w:hint="eastAsia"/>
          <w:sz w:val="28"/>
          <w:szCs w:val="28"/>
        </w:rPr>
        <w:t>5.学习期间如有平台使用方面的疑问</w:t>
      </w:r>
      <w:bookmarkStart w:id="0" w:name="_GoBack"/>
      <w:bookmarkEnd w:id="0"/>
      <w:r>
        <w:rPr>
          <w:rFonts w:ascii="仿宋" w:eastAsia="仿宋" w:hAnsi="仿宋" w:hint="eastAsia"/>
          <w:sz w:val="28"/>
          <w:szCs w:val="28"/>
        </w:rPr>
        <w:t>可在</w:t>
      </w:r>
      <w:r>
        <w:rPr>
          <w:rFonts w:ascii="仿宋" w:eastAsia="仿宋" w:hAnsi="仿宋" w:hint="eastAsia"/>
          <w:b/>
          <w:bCs/>
          <w:sz w:val="28"/>
          <w:szCs w:val="28"/>
        </w:rPr>
        <w:t>电脑端</w:t>
      </w:r>
      <w:r>
        <w:rPr>
          <w:rFonts w:ascii="仿宋" w:eastAsia="仿宋" w:hAnsi="仿宋" w:hint="eastAsia"/>
          <w:sz w:val="28"/>
          <w:szCs w:val="28"/>
        </w:rPr>
        <w:t>登录界面点击“在线客服”进行咨询；</w:t>
      </w:r>
      <w:r>
        <w:rPr>
          <w:rFonts w:ascii="仿宋" w:eastAsia="仿宋" w:hAnsi="仿宋" w:hint="eastAsia"/>
          <w:b/>
          <w:bCs/>
          <w:sz w:val="28"/>
          <w:szCs w:val="28"/>
        </w:rPr>
        <w:t>手机端</w:t>
      </w:r>
      <w:r>
        <w:rPr>
          <w:rFonts w:ascii="仿宋" w:eastAsia="仿宋" w:hAnsi="仿宋" w:hint="eastAsia"/>
          <w:sz w:val="28"/>
          <w:szCs w:val="28"/>
        </w:rPr>
        <w:t>点击“头像”-右上角“帮助”-“在线客服”进行咨询</w:t>
      </w:r>
      <w:r w:rsidR="00E47508">
        <w:rPr>
          <w:rFonts w:ascii="仿宋" w:eastAsia="仿宋" w:hAnsi="仿宋" w:hint="eastAsia"/>
          <w:sz w:val="28"/>
          <w:szCs w:val="28"/>
        </w:rPr>
        <w:t>。</w:t>
      </w:r>
    </w:p>
    <w:p w:rsidR="00B271F2" w:rsidRDefault="004C5B6D">
      <w:pPr>
        <w:pStyle w:val="Style1"/>
        <w:spacing w:line="276" w:lineRule="auto"/>
        <w:ind w:firstLineChars="200" w:firstLine="560"/>
        <w:rPr>
          <w:rFonts w:ascii="仿宋" w:eastAsia="仿宋" w:hAnsi="仿宋"/>
          <w:sz w:val="28"/>
          <w:szCs w:val="28"/>
        </w:rPr>
      </w:pPr>
      <w:r>
        <w:rPr>
          <w:rFonts w:ascii="仿宋" w:eastAsia="仿宋" w:hAnsi="仿宋" w:hint="eastAsia"/>
          <w:sz w:val="28"/>
          <w:szCs w:val="28"/>
        </w:rPr>
        <w:t>6.诚信学习：尔雅平台记录了每一位学生的学习数据，如发现</w:t>
      </w:r>
      <w:proofErr w:type="gramStart"/>
      <w:r>
        <w:rPr>
          <w:rFonts w:ascii="仿宋" w:eastAsia="仿宋" w:hAnsi="仿宋" w:hint="eastAsia"/>
          <w:sz w:val="28"/>
          <w:szCs w:val="28"/>
        </w:rPr>
        <w:t>不</w:t>
      </w:r>
      <w:proofErr w:type="gramEnd"/>
      <w:r>
        <w:rPr>
          <w:rFonts w:ascii="仿宋" w:eastAsia="仿宋" w:hAnsi="仿宋" w:hint="eastAsia"/>
          <w:sz w:val="28"/>
          <w:szCs w:val="28"/>
        </w:rPr>
        <w:t>诚信学习的，将反馈给教务处，由学校做出相应的处理，后果由学习者自负。请同学们认真对</w:t>
      </w:r>
      <w:r>
        <w:rPr>
          <w:rFonts w:ascii="仿宋" w:eastAsia="仿宋" w:hAnsi="仿宋" w:hint="eastAsia"/>
          <w:sz w:val="28"/>
          <w:szCs w:val="28"/>
        </w:rPr>
        <w:lastRenderedPageBreak/>
        <w:t xml:space="preserve">待，严禁作弊行为。                     </w:t>
      </w:r>
    </w:p>
    <w:p w:rsidR="00B271F2" w:rsidRDefault="004C5B6D">
      <w:pPr>
        <w:pStyle w:val="Style1"/>
        <w:spacing w:line="276" w:lineRule="auto"/>
        <w:rPr>
          <w:rStyle w:val="2Char"/>
        </w:rPr>
      </w:pPr>
      <w:r>
        <w:rPr>
          <w:rStyle w:val="2Char"/>
          <w:rFonts w:hint="eastAsia"/>
        </w:rPr>
        <w:t>二、学习流程</w:t>
      </w:r>
      <w:r>
        <w:rPr>
          <w:rStyle w:val="2Char"/>
          <w:rFonts w:hint="eastAsia"/>
        </w:rPr>
        <w:t xml:space="preserve">    </w:t>
      </w:r>
    </w:p>
    <w:p w:rsidR="00B271F2" w:rsidRDefault="004C5B6D">
      <w:pPr>
        <w:pStyle w:val="Style1"/>
        <w:spacing w:line="276" w:lineRule="auto"/>
        <w:ind w:firstLine="600"/>
        <w:rPr>
          <w:rFonts w:ascii="仿宋" w:eastAsia="仿宋" w:hAnsi="仿宋"/>
          <w:sz w:val="28"/>
          <w:szCs w:val="28"/>
        </w:rPr>
      </w:pPr>
      <w:r>
        <w:rPr>
          <w:rFonts w:ascii="仿宋" w:eastAsia="仿宋" w:hAnsi="仿宋" w:hint="eastAsia"/>
          <w:sz w:val="28"/>
          <w:szCs w:val="28"/>
        </w:rPr>
        <w:t>1.电脑端按步骤登录后点击“课堂”，观看每一章节的“视频”，完成“章节测验”，到考试时间后点击课程上方导航栏中的“考试”在线完成考试。</w:t>
      </w:r>
    </w:p>
    <w:p w:rsidR="00B271F2" w:rsidRDefault="004C5B6D">
      <w:pPr>
        <w:pStyle w:val="Style1"/>
        <w:spacing w:line="276" w:lineRule="auto"/>
        <w:ind w:firstLine="600"/>
        <w:rPr>
          <w:rFonts w:ascii="仿宋" w:eastAsia="仿宋" w:hAnsi="仿宋"/>
          <w:sz w:val="28"/>
          <w:szCs w:val="28"/>
        </w:rPr>
      </w:pPr>
      <w:r>
        <w:rPr>
          <w:rFonts w:ascii="仿宋" w:eastAsia="仿宋" w:hAnsi="仿宋" w:hint="eastAsia"/>
          <w:sz w:val="28"/>
          <w:szCs w:val="28"/>
        </w:rPr>
        <w:t xml:space="preserve">2.手机端按步骤登录后，点击页面下方的“课程·小组”，-“我的课程”-“课程章节”（观看视频，完成章节测验），到考试时间后点击“活动”在线完成考试。 </w:t>
      </w:r>
    </w:p>
    <w:p w:rsidR="00B271F2" w:rsidRDefault="004C5B6D">
      <w:pPr>
        <w:pStyle w:val="2"/>
      </w:pPr>
      <w:r>
        <w:rPr>
          <w:rFonts w:hint="eastAsia"/>
        </w:rPr>
        <w:t>三、常见问题解答</w:t>
      </w:r>
      <w:r>
        <w:rPr>
          <w:rFonts w:hint="eastAsia"/>
        </w:rPr>
        <w:t xml:space="preserve">                                                                                 </w:t>
      </w:r>
    </w:p>
    <w:p w:rsidR="00B271F2" w:rsidRDefault="004C5B6D">
      <w:pPr>
        <w:pStyle w:val="3"/>
      </w:pPr>
      <w:r>
        <w:rPr>
          <w:rFonts w:hint="eastAsia"/>
        </w:rPr>
        <w:t>（一）关于视频</w:t>
      </w:r>
    </w:p>
    <w:p w:rsidR="00B271F2" w:rsidRDefault="004C5B6D">
      <w:pPr>
        <w:pStyle w:val="10"/>
        <w:spacing w:line="360" w:lineRule="auto"/>
        <w:ind w:firstLineChars="100" w:firstLine="280"/>
        <w:jc w:val="left"/>
        <w:rPr>
          <w:rFonts w:asciiTheme="minorEastAsia" w:eastAsiaTheme="minorEastAsia" w:hAnsiTheme="minorEastAsia" w:cstheme="minorEastAsia"/>
          <w:sz w:val="28"/>
          <w:szCs w:val="28"/>
        </w:rPr>
      </w:pPr>
      <w:r>
        <w:rPr>
          <w:rFonts w:asciiTheme="minorEastAsia" w:eastAsiaTheme="minorEastAsia" w:hAnsiTheme="minorEastAsia" w:cstheme="minorEastAsia" w:hint="eastAsia"/>
          <w:sz w:val="28"/>
          <w:szCs w:val="28"/>
        </w:rPr>
        <w:t>说明：橙色圆点：未完成的任务点</w:t>
      </w:r>
    </w:p>
    <w:p w:rsidR="00B271F2" w:rsidRDefault="004C5B6D">
      <w:pPr>
        <w:pStyle w:val="10"/>
        <w:spacing w:line="360" w:lineRule="auto"/>
        <w:ind w:left="360" w:firstLineChars="0" w:firstLine="0"/>
        <w:jc w:val="left"/>
        <w:rPr>
          <w:rFonts w:asciiTheme="minorEastAsia" w:eastAsiaTheme="minorEastAsia" w:hAnsiTheme="minorEastAsia" w:cstheme="minorEastAsia"/>
          <w:sz w:val="28"/>
          <w:szCs w:val="28"/>
        </w:rPr>
      </w:pPr>
      <w:r>
        <w:rPr>
          <w:rFonts w:asciiTheme="minorEastAsia" w:eastAsiaTheme="minorEastAsia" w:hAnsiTheme="minorEastAsia" w:cstheme="minorEastAsia" w:hint="eastAsia"/>
          <w:sz w:val="28"/>
          <w:szCs w:val="28"/>
        </w:rPr>
        <w:t xml:space="preserve">      绿色圆点：已完成的任务点</w:t>
      </w:r>
    </w:p>
    <w:p w:rsidR="00B271F2" w:rsidRDefault="004C5B6D">
      <w:pPr>
        <w:pStyle w:val="10"/>
        <w:spacing w:line="360" w:lineRule="auto"/>
        <w:ind w:firstLineChars="0" w:firstLine="0"/>
        <w:jc w:val="left"/>
        <w:rPr>
          <w:rFonts w:asciiTheme="minorEastAsia" w:eastAsiaTheme="minorEastAsia" w:hAnsiTheme="minorEastAsia" w:cstheme="minorEastAsia"/>
          <w:sz w:val="28"/>
          <w:szCs w:val="28"/>
        </w:rPr>
      </w:pPr>
      <w:r>
        <w:rPr>
          <w:rFonts w:asciiTheme="minorEastAsia" w:eastAsiaTheme="minorEastAsia" w:hAnsiTheme="minorEastAsia" w:cstheme="minorEastAsia" w:hint="eastAsia"/>
          <w:b/>
          <w:sz w:val="28"/>
          <w:szCs w:val="28"/>
        </w:rPr>
        <w:t>1、视频看不了怎么办？</w:t>
      </w:r>
    </w:p>
    <w:p w:rsidR="00B271F2" w:rsidRDefault="004C5B6D">
      <w:pPr>
        <w:spacing w:line="360" w:lineRule="auto"/>
        <w:ind w:firstLineChars="200" w:firstLine="560"/>
        <w:jc w:val="left"/>
        <w:rPr>
          <w:rFonts w:asciiTheme="minorEastAsia" w:hAnsiTheme="minorEastAsia" w:cstheme="minorEastAsia"/>
          <w:sz w:val="28"/>
          <w:szCs w:val="28"/>
        </w:rPr>
      </w:pPr>
      <w:r>
        <w:rPr>
          <w:rFonts w:asciiTheme="minorEastAsia" w:hAnsiTheme="minorEastAsia" w:cstheme="minorEastAsia" w:hint="eastAsia"/>
          <w:sz w:val="28"/>
          <w:szCs w:val="28"/>
        </w:rPr>
        <w:t>1）</w:t>
      </w:r>
      <w:r>
        <w:rPr>
          <w:rFonts w:ascii="宋体" w:hAnsi="宋体" w:cs="宋体"/>
          <w:kern w:val="0"/>
          <w:sz w:val="28"/>
          <w:szCs w:val="28"/>
          <w:lang w:bidi="ar"/>
        </w:rPr>
        <w:t>首先请确认网络环境良好，</w:t>
      </w:r>
      <w:r>
        <w:rPr>
          <w:rFonts w:asciiTheme="minorEastAsia" w:hAnsiTheme="minorEastAsia" w:cstheme="minorEastAsia" w:hint="eastAsia"/>
          <w:sz w:val="28"/>
          <w:szCs w:val="28"/>
        </w:rPr>
        <w:t>视频框会出现【本校】和【标清】显示，可以点击【本校】切换到【公网1】或者【公网2】播放查看。</w:t>
      </w:r>
    </w:p>
    <w:p w:rsidR="00B271F2" w:rsidRDefault="004C5B6D">
      <w:pPr>
        <w:spacing w:line="360" w:lineRule="auto"/>
        <w:ind w:firstLineChars="200" w:firstLine="560"/>
        <w:jc w:val="left"/>
        <w:rPr>
          <w:rFonts w:asciiTheme="minorEastAsia" w:hAnsiTheme="minorEastAsia" w:cstheme="minorEastAsia"/>
          <w:sz w:val="28"/>
          <w:szCs w:val="28"/>
        </w:rPr>
      </w:pPr>
      <w:r>
        <w:rPr>
          <w:rFonts w:asciiTheme="minorEastAsia" w:hAnsiTheme="minorEastAsia" w:cstheme="minorEastAsia" w:hint="eastAsia"/>
          <w:sz w:val="28"/>
          <w:szCs w:val="28"/>
        </w:rPr>
        <w:t>2）电脑端推荐</w:t>
      </w:r>
      <w:proofErr w:type="gramStart"/>
      <w:r>
        <w:rPr>
          <w:rFonts w:asciiTheme="minorEastAsia" w:hAnsiTheme="minorEastAsia" w:cstheme="minorEastAsia" w:hint="eastAsia"/>
          <w:sz w:val="28"/>
          <w:szCs w:val="28"/>
        </w:rPr>
        <w:t>使用谷歌浏览器</w:t>
      </w:r>
      <w:proofErr w:type="gramEnd"/>
      <w:r>
        <w:rPr>
          <w:rFonts w:asciiTheme="minorEastAsia" w:hAnsiTheme="minorEastAsia" w:cstheme="minorEastAsia" w:hint="eastAsia"/>
          <w:sz w:val="28"/>
          <w:szCs w:val="28"/>
        </w:rPr>
        <w:t xml:space="preserve">或火狐浏览器查看。 </w:t>
      </w:r>
    </w:p>
    <w:p w:rsidR="00B271F2" w:rsidRDefault="004C5B6D">
      <w:pPr>
        <w:spacing w:line="360" w:lineRule="auto"/>
        <w:ind w:firstLineChars="200" w:firstLine="560"/>
        <w:jc w:val="left"/>
        <w:rPr>
          <w:rFonts w:asciiTheme="minorEastAsia" w:hAnsiTheme="minorEastAsia" w:cstheme="minorEastAsia"/>
          <w:sz w:val="28"/>
          <w:szCs w:val="28"/>
        </w:rPr>
      </w:pPr>
      <w:r>
        <w:rPr>
          <w:rFonts w:asciiTheme="minorEastAsia" w:hAnsiTheme="minorEastAsia" w:cstheme="minorEastAsia" w:hint="eastAsia"/>
          <w:sz w:val="28"/>
          <w:szCs w:val="28"/>
        </w:rPr>
        <w:t>3）</w:t>
      </w:r>
      <w:r>
        <w:rPr>
          <w:rFonts w:asciiTheme="minorEastAsia" w:hAnsiTheme="minorEastAsia" w:cstheme="minorEastAsia" w:hint="eastAsia"/>
          <w:b/>
          <w:bCs/>
          <w:sz w:val="28"/>
          <w:szCs w:val="28"/>
        </w:rPr>
        <w:t>电脑端：</w:t>
      </w:r>
      <w:r>
        <w:rPr>
          <w:rFonts w:asciiTheme="minorEastAsia" w:hAnsiTheme="minorEastAsia" w:cstheme="minorEastAsia" w:hint="eastAsia"/>
          <w:sz w:val="28"/>
          <w:szCs w:val="28"/>
        </w:rPr>
        <w:t>清除浏览器缓存；</w:t>
      </w:r>
      <w:r>
        <w:rPr>
          <w:rFonts w:asciiTheme="minorEastAsia" w:hAnsiTheme="minorEastAsia" w:cstheme="minorEastAsia" w:hint="eastAsia"/>
          <w:b/>
          <w:bCs/>
          <w:sz w:val="28"/>
          <w:szCs w:val="28"/>
        </w:rPr>
        <w:t>手机端：</w:t>
      </w:r>
      <w:r>
        <w:rPr>
          <w:rFonts w:asciiTheme="minorEastAsia" w:hAnsiTheme="minorEastAsia" w:cstheme="minorEastAsia" w:hint="eastAsia"/>
          <w:sz w:val="28"/>
          <w:szCs w:val="28"/>
        </w:rPr>
        <w:t>请返回首页点击头像进入清除缓存，重新打开课程或退出重新登录查看是否可以显示正常。</w:t>
      </w:r>
    </w:p>
    <w:p w:rsidR="00B271F2" w:rsidRDefault="004C5B6D">
      <w:pPr>
        <w:numPr>
          <w:ilvl w:val="0"/>
          <w:numId w:val="1"/>
        </w:numPr>
        <w:spacing w:line="360" w:lineRule="auto"/>
        <w:jc w:val="left"/>
        <w:rPr>
          <w:rFonts w:asciiTheme="minorEastAsia" w:hAnsiTheme="minorEastAsia" w:cstheme="minorEastAsia"/>
          <w:b/>
          <w:bCs/>
          <w:sz w:val="28"/>
          <w:szCs w:val="28"/>
        </w:rPr>
      </w:pPr>
      <w:r>
        <w:rPr>
          <w:rFonts w:asciiTheme="minorEastAsia" w:hAnsiTheme="minorEastAsia" w:cstheme="minorEastAsia" w:hint="eastAsia"/>
          <w:b/>
          <w:bCs/>
          <w:sz w:val="28"/>
          <w:szCs w:val="28"/>
        </w:rPr>
        <w:t>视频中的题答错是不会影响成绩的。</w:t>
      </w:r>
    </w:p>
    <w:p w:rsidR="00B271F2" w:rsidRDefault="004C5B6D">
      <w:pPr>
        <w:numPr>
          <w:ilvl w:val="0"/>
          <w:numId w:val="1"/>
        </w:numPr>
        <w:spacing w:line="360" w:lineRule="auto"/>
        <w:jc w:val="left"/>
        <w:rPr>
          <w:rFonts w:asciiTheme="minorEastAsia" w:hAnsiTheme="minorEastAsia" w:cstheme="minorEastAsia"/>
          <w:b/>
          <w:bCs/>
          <w:sz w:val="28"/>
          <w:szCs w:val="28"/>
        </w:rPr>
      </w:pPr>
      <w:r>
        <w:rPr>
          <w:rFonts w:asciiTheme="minorEastAsia" w:hAnsiTheme="minorEastAsia" w:cstheme="minorEastAsia" w:hint="eastAsia"/>
          <w:b/>
          <w:bCs/>
          <w:sz w:val="28"/>
          <w:szCs w:val="28"/>
        </w:rPr>
        <w:t>视频可以下载进行学习吗？下载后是否会记录成绩？</w:t>
      </w:r>
    </w:p>
    <w:p w:rsidR="00B271F2" w:rsidRDefault="004C5B6D">
      <w:pPr>
        <w:spacing w:line="360" w:lineRule="auto"/>
        <w:ind w:firstLineChars="200" w:firstLine="560"/>
        <w:jc w:val="left"/>
        <w:rPr>
          <w:rFonts w:asciiTheme="minorEastAsia" w:hAnsiTheme="minorEastAsia" w:cstheme="minorEastAsia"/>
          <w:b/>
          <w:bCs/>
          <w:sz w:val="28"/>
          <w:szCs w:val="28"/>
          <w:u w:val="single"/>
        </w:rPr>
      </w:pPr>
      <w:r>
        <w:rPr>
          <w:rFonts w:asciiTheme="minorEastAsia" w:hAnsiTheme="minorEastAsia" w:cstheme="minorEastAsia" w:hint="eastAsia"/>
          <w:sz w:val="28"/>
          <w:szCs w:val="28"/>
        </w:rPr>
        <w:t>课程章节是可以下载（缓存）观看，也会记录成绩，且不再消耗视频流量了。但不能断网观看，没有网络的情况下是无法记录成绩的。</w:t>
      </w:r>
      <w:r>
        <w:rPr>
          <w:rFonts w:asciiTheme="minorEastAsia" w:hAnsiTheme="minorEastAsia" w:cstheme="minorEastAsia" w:hint="eastAsia"/>
          <w:b/>
          <w:bCs/>
          <w:sz w:val="28"/>
          <w:szCs w:val="28"/>
          <w:u w:val="single"/>
        </w:rPr>
        <w:t>为了减少不必要的麻烦，</w:t>
      </w:r>
      <w:r>
        <w:rPr>
          <w:rFonts w:asciiTheme="minorEastAsia" w:hAnsiTheme="minorEastAsia" w:cstheme="minorEastAsia" w:hint="eastAsia"/>
          <w:b/>
          <w:bCs/>
          <w:sz w:val="28"/>
          <w:szCs w:val="28"/>
          <w:u w:val="single"/>
        </w:rPr>
        <w:lastRenderedPageBreak/>
        <w:t>不建议下载进行学习。</w:t>
      </w:r>
    </w:p>
    <w:p w:rsidR="00B271F2" w:rsidRDefault="004C5B6D">
      <w:pPr>
        <w:numPr>
          <w:ilvl w:val="0"/>
          <w:numId w:val="1"/>
        </w:numPr>
        <w:spacing w:line="360" w:lineRule="auto"/>
        <w:jc w:val="left"/>
        <w:rPr>
          <w:rFonts w:asciiTheme="minorEastAsia" w:hAnsiTheme="minorEastAsia" w:cstheme="minorEastAsia"/>
          <w:b/>
          <w:bCs/>
          <w:sz w:val="28"/>
          <w:szCs w:val="28"/>
        </w:rPr>
      </w:pPr>
      <w:r>
        <w:rPr>
          <w:rFonts w:asciiTheme="minorEastAsia" w:hAnsiTheme="minorEastAsia" w:cstheme="minorEastAsia" w:hint="eastAsia"/>
          <w:b/>
          <w:bCs/>
          <w:sz w:val="28"/>
          <w:szCs w:val="28"/>
        </w:rPr>
        <w:t>视频可以快进吗？可以重复看吗？</w:t>
      </w:r>
    </w:p>
    <w:p w:rsidR="00B271F2" w:rsidRDefault="004C5B6D">
      <w:pPr>
        <w:spacing w:line="360" w:lineRule="auto"/>
        <w:ind w:firstLineChars="200" w:firstLine="560"/>
        <w:jc w:val="left"/>
        <w:rPr>
          <w:rFonts w:asciiTheme="minorEastAsia" w:hAnsiTheme="minorEastAsia" w:cstheme="minorEastAsia"/>
          <w:sz w:val="28"/>
          <w:szCs w:val="28"/>
        </w:rPr>
      </w:pPr>
      <w:r>
        <w:rPr>
          <w:rFonts w:asciiTheme="minorEastAsia" w:hAnsiTheme="minorEastAsia" w:cstheme="minorEastAsia" w:hint="eastAsia"/>
          <w:sz w:val="28"/>
          <w:szCs w:val="28"/>
        </w:rPr>
        <w:t>在视频播放的第一次是不可以快进的，可以重复观看且不会影响成绩。</w:t>
      </w:r>
    </w:p>
    <w:p w:rsidR="00B271F2" w:rsidRDefault="004C5B6D">
      <w:pPr>
        <w:pStyle w:val="3"/>
      </w:pPr>
      <w:r>
        <w:rPr>
          <w:rFonts w:hint="eastAsia"/>
        </w:rPr>
        <w:t>（二）关于章节测验</w:t>
      </w:r>
    </w:p>
    <w:p w:rsidR="00B271F2" w:rsidRDefault="004C5B6D">
      <w:pPr>
        <w:spacing w:line="360" w:lineRule="auto"/>
        <w:jc w:val="left"/>
        <w:rPr>
          <w:rFonts w:asciiTheme="minorEastAsia" w:hAnsiTheme="minorEastAsia" w:cstheme="minorEastAsia"/>
          <w:b/>
          <w:bCs/>
          <w:sz w:val="28"/>
          <w:szCs w:val="28"/>
        </w:rPr>
      </w:pPr>
      <w:r>
        <w:rPr>
          <w:rFonts w:asciiTheme="minorEastAsia" w:hAnsiTheme="minorEastAsia" w:cstheme="minorEastAsia" w:hint="eastAsia"/>
          <w:b/>
          <w:bCs/>
          <w:sz w:val="28"/>
          <w:szCs w:val="28"/>
        </w:rPr>
        <w:t>1.章节测验是什么？</w:t>
      </w:r>
    </w:p>
    <w:p w:rsidR="00B271F2" w:rsidRDefault="004C5B6D">
      <w:pPr>
        <w:spacing w:line="360" w:lineRule="auto"/>
        <w:ind w:firstLineChars="200" w:firstLine="560"/>
        <w:jc w:val="left"/>
        <w:rPr>
          <w:rFonts w:asciiTheme="minorEastAsia" w:hAnsiTheme="minorEastAsia" w:cstheme="minorEastAsia"/>
          <w:b/>
          <w:bCs/>
          <w:sz w:val="28"/>
          <w:szCs w:val="28"/>
        </w:rPr>
      </w:pPr>
      <w:r>
        <w:rPr>
          <w:rFonts w:asciiTheme="minorEastAsia" w:hAnsiTheme="minorEastAsia" w:cstheme="minorEastAsia" w:hint="eastAsia"/>
          <w:sz w:val="28"/>
          <w:szCs w:val="28"/>
        </w:rPr>
        <w:t>章节测验是指每个知识单元视频右侧的题目，章节测验分数是课程成绩的重要组成部分，建议检查好后提交，一旦提交不可撤销且系统只默认第一次提交后的成绩。</w:t>
      </w:r>
    </w:p>
    <w:p w:rsidR="00B271F2" w:rsidRDefault="004C5B6D">
      <w:pPr>
        <w:spacing w:line="360" w:lineRule="auto"/>
        <w:jc w:val="left"/>
        <w:rPr>
          <w:rFonts w:asciiTheme="minorEastAsia" w:hAnsiTheme="minorEastAsia" w:cstheme="minorEastAsia"/>
          <w:b/>
          <w:bCs/>
          <w:sz w:val="28"/>
          <w:szCs w:val="28"/>
        </w:rPr>
      </w:pPr>
      <w:r>
        <w:rPr>
          <w:rFonts w:asciiTheme="minorEastAsia" w:hAnsiTheme="minorEastAsia" w:cstheme="minorEastAsia" w:hint="eastAsia"/>
          <w:b/>
          <w:bCs/>
          <w:sz w:val="28"/>
          <w:szCs w:val="28"/>
        </w:rPr>
        <w:t>2.可以先做章节测验再看视频吗？</w:t>
      </w:r>
    </w:p>
    <w:p w:rsidR="00B271F2" w:rsidRDefault="004C5B6D">
      <w:pPr>
        <w:spacing w:line="360" w:lineRule="auto"/>
        <w:ind w:firstLineChars="200" w:firstLine="560"/>
        <w:jc w:val="left"/>
        <w:rPr>
          <w:rFonts w:asciiTheme="minorEastAsia" w:hAnsiTheme="minorEastAsia" w:cstheme="minorEastAsia"/>
          <w:b/>
          <w:bCs/>
          <w:sz w:val="28"/>
          <w:szCs w:val="28"/>
        </w:rPr>
      </w:pPr>
      <w:r>
        <w:rPr>
          <w:rFonts w:asciiTheme="minorEastAsia" w:hAnsiTheme="minorEastAsia" w:cstheme="minorEastAsia" w:hint="eastAsia"/>
          <w:sz w:val="28"/>
          <w:szCs w:val="28"/>
        </w:rPr>
        <w:t>可以。</w:t>
      </w:r>
    </w:p>
    <w:p w:rsidR="00B271F2" w:rsidRDefault="004C5B6D">
      <w:pPr>
        <w:spacing w:line="360" w:lineRule="auto"/>
        <w:jc w:val="left"/>
        <w:rPr>
          <w:rFonts w:asciiTheme="minorEastAsia" w:hAnsiTheme="minorEastAsia" w:cstheme="minorEastAsia"/>
          <w:b/>
          <w:bCs/>
          <w:sz w:val="28"/>
          <w:szCs w:val="28"/>
        </w:rPr>
      </w:pPr>
      <w:r>
        <w:rPr>
          <w:rFonts w:asciiTheme="minorEastAsia" w:hAnsiTheme="minorEastAsia" w:cstheme="minorEastAsia" w:hint="eastAsia"/>
          <w:b/>
          <w:bCs/>
          <w:sz w:val="28"/>
          <w:szCs w:val="28"/>
        </w:rPr>
        <w:t>3.章节测验里面的题都一样吗？</w:t>
      </w:r>
    </w:p>
    <w:p w:rsidR="00B271F2" w:rsidRDefault="004C5B6D">
      <w:pPr>
        <w:spacing w:line="360" w:lineRule="auto"/>
        <w:ind w:firstLineChars="200" w:firstLine="560"/>
        <w:jc w:val="left"/>
        <w:rPr>
          <w:rFonts w:asciiTheme="minorEastAsia" w:hAnsiTheme="minorEastAsia" w:cstheme="minorEastAsia"/>
          <w:sz w:val="28"/>
          <w:szCs w:val="28"/>
        </w:rPr>
      </w:pPr>
      <w:r>
        <w:rPr>
          <w:rFonts w:asciiTheme="minorEastAsia" w:hAnsiTheme="minorEastAsia" w:cstheme="minorEastAsia" w:hint="eastAsia"/>
          <w:sz w:val="28"/>
          <w:szCs w:val="28"/>
        </w:rPr>
        <w:t>不一样，题目是随机的。</w:t>
      </w:r>
    </w:p>
    <w:p w:rsidR="00B271F2" w:rsidRDefault="004C5B6D">
      <w:pPr>
        <w:numPr>
          <w:ilvl w:val="0"/>
          <w:numId w:val="2"/>
        </w:numPr>
        <w:spacing w:line="360" w:lineRule="auto"/>
        <w:jc w:val="left"/>
        <w:rPr>
          <w:rFonts w:asciiTheme="minorEastAsia" w:hAnsiTheme="minorEastAsia" w:cstheme="minorEastAsia"/>
          <w:b/>
          <w:bCs/>
          <w:sz w:val="28"/>
          <w:szCs w:val="28"/>
        </w:rPr>
      </w:pPr>
      <w:r>
        <w:rPr>
          <w:rFonts w:asciiTheme="minorEastAsia" w:hAnsiTheme="minorEastAsia" w:cstheme="minorEastAsia" w:hint="eastAsia"/>
          <w:b/>
          <w:bCs/>
          <w:sz w:val="28"/>
          <w:szCs w:val="28"/>
        </w:rPr>
        <w:t>章节测试</w:t>
      </w:r>
      <w:proofErr w:type="gramStart"/>
      <w:r>
        <w:rPr>
          <w:rFonts w:asciiTheme="minorEastAsia" w:hAnsiTheme="minorEastAsia" w:cstheme="minorEastAsia" w:hint="eastAsia"/>
          <w:b/>
          <w:bCs/>
          <w:sz w:val="28"/>
          <w:szCs w:val="28"/>
        </w:rPr>
        <w:t>里边错</w:t>
      </w:r>
      <w:proofErr w:type="gramEnd"/>
      <w:r>
        <w:rPr>
          <w:rFonts w:asciiTheme="minorEastAsia" w:hAnsiTheme="minorEastAsia" w:cstheme="minorEastAsia" w:hint="eastAsia"/>
          <w:b/>
          <w:bCs/>
          <w:sz w:val="28"/>
          <w:szCs w:val="28"/>
        </w:rPr>
        <w:t>一道题大概占总分的多少？</w:t>
      </w:r>
    </w:p>
    <w:p w:rsidR="00B271F2" w:rsidRDefault="004C5B6D">
      <w:pPr>
        <w:spacing w:line="360" w:lineRule="auto"/>
        <w:ind w:firstLineChars="200" w:firstLine="560"/>
        <w:jc w:val="left"/>
        <w:rPr>
          <w:rFonts w:asciiTheme="minorEastAsia" w:hAnsiTheme="minorEastAsia" w:cstheme="minorEastAsia"/>
          <w:sz w:val="28"/>
          <w:szCs w:val="28"/>
        </w:rPr>
      </w:pPr>
      <w:r>
        <w:rPr>
          <w:rFonts w:asciiTheme="minorEastAsia" w:hAnsiTheme="minorEastAsia" w:cstheme="minorEastAsia" w:hint="eastAsia"/>
          <w:sz w:val="28"/>
          <w:szCs w:val="28"/>
        </w:rPr>
        <w:t>错一道题，对总成绩的影响不是特别大。</w:t>
      </w:r>
    </w:p>
    <w:p w:rsidR="00B271F2" w:rsidRDefault="004C5B6D">
      <w:pPr>
        <w:numPr>
          <w:ilvl w:val="0"/>
          <w:numId w:val="2"/>
        </w:numPr>
        <w:spacing w:line="360" w:lineRule="auto"/>
        <w:jc w:val="left"/>
        <w:rPr>
          <w:rFonts w:asciiTheme="minorEastAsia" w:hAnsiTheme="minorEastAsia" w:cstheme="minorEastAsia"/>
          <w:b/>
          <w:bCs/>
          <w:sz w:val="28"/>
          <w:szCs w:val="28"/>
        </w:rPr>
      </w:pPr>
      <w:r>
        <w:rPr>
          <w:rFonts w:asciiTheme="minorEastAsia" w:hAnsiTheme="minorEastAsia" w:cstheme="minorEastAsia" w:hint="eastAsia"/>
          <w:b/>
          <w:bCs/>
          <w:sz w:val="28"/>
          <w:szCs w:val="28"/>
        </w:rPr>
        <w:t>章节测验的答案哪里找？</w:t>
      </w:r>
    </w:p>
    <w:p w:rsidR="00B271F2" w:rsidRDefault="004C5B6D">
      <w:pPr>
        <w:spacing w:line="360" w:lineRule="auto"/>
        <w:ind w:firstLineChars="200" w:firstLine="560"/>
        <w:jc w:val="left"/>
        <w:rPr>
          <w:rFonts w:asciiTheme="minorEastAsia" w:hAnsiTheme="minorEastAsia" w:cstheme="minorEastAsia"/>
          <w:sz w:val="28"/>
          <w:szCs w:val="28"/>
        </w:rPr>
      </w:pPr>
      <w:r>
        <w:rPr>
          <w:rFonts w:asciiTheme="minorEastAsia" w:hAnsiTheme="minorEastAsia" w:cstheme="minorEastAsia" w:hint="eastAsia"/>
          <w:sz w:val="28"/>
          <w:szCs w:val="28"/>
        </w:rPr>
        <w:t>认真观看视频，里面都会讲到。</w:t>
      </w:r>
    </w:p>
    <w:p w:rsidR="00B271F2" w:rsidRDefault="004C5B6D">
      <w:pPr>
        <w:pStyle w:val="3"/>
      </w:pPr>
      <w:r>
        <w:rPr>
          <w:rFonts w:hint="eastAsia"/>
        </w:rPr>
        <w:t>（三）关于考试</w:t>
      </w:r>
    </w:p>
    <w:p w:rsidR="00B271F2" w:rsidRDefault="004C5B6D">
      <w:pPr>
        <w:numPr>
          <w:ilvl w:val="0"/>
          <w:numId w:val="3"/>
        </w:numPr>
        <w:spacing w:line="360" w:lineRule="auto"/>
        <w:jc w:val="left"/>
        <w:rPr>
          <w:rFonts w:asciiTheme="minorEastAsia" w:hAnsiTheme="minorEastAsia" w:cstheme="minorEastAsia"/>
          <w:b/>
          <w:bCs/>
          <w:sz w:val="28"/>
          <w:szCs w:val="28"/>
        </w:rPr>
      </w:pPr>
      <w:r>
        <w:rPr>
          <w:rFonts w:asciiTheme="minorEastAsia" w:hAnsiTheme="minorEastAsia" w:cstheme="minorEastAsia" w:hint="eastAsia"/>
          <w:b/>
          <w:bCs/>
          <w:sz w:val="28"/>
          <w:szCs w:val="28"/>
        </w:rPr>
        <w:t>什么时候可以参加考试？</w:t>
      </w:r>
    </w:p>
    <w:p w:rsidR="00B271F2" w:rsidRDefault="004C5B6D">
      <w:pPr>
        <w:spacing w:line="360" w:lineRule="auto"/>
        <w:ind w:firstLineChars="200" w:firstLine="560"/>
        <w:jc w:val="left"/>
        <w:rPr>
          <w:rFonts w:asciiTheme="minorEastAsia" w:hAnsiTheme="minorEastAsia" w:cstheme="minorEastAsia"/>
          <w:sz w:val="28"/>
          <w:szCs w:val="28"/>
        </w:rPr>
      </w:pPr>
      <w:r>
        <w:rPr>
          <w:rFonts w:asciiTheme="minorEastAsia" w:hAnsiTheme="minorEastAsia" w:cstheme="minorEastAsia" w:hint="eastAsia"/>
          <w:sz w:val="28"/>
          <w:szCs w:val="28"/>
        </w:rPr>
        <w:t>电脑端可以点击“考试”查看考试时间</w:t>
      </w:r>
    </w:p>
    <w:p w:rsidR="00B271F2" w:rsidRDefault="004C5B6D">
      <w:pPr>
        <w:spacing w:line="360" w:lineRule="auto"/>
        <w:ind w:firstLineChars="200" w:firstLine="560"/>
        <w:jc w:val="left"/>
        <w:rPr>
          <w:rFonts w:asciiTheme="minorEastAsia" w:hAnsiTheme="minorEastAsia" w:cstheme="minorEastAsia"/>
          <w:sz w:val="28"/>
          <w:szCs w:val="28"/>
        </w:rPr>
      </w:pPr>
      <w:proofErr w:type="gramStart"/>
      <w:r>
        <w:rPr>
          <w:rFonts w:asciiTheme="minorEastAsia" w:hAnsiTheme="minorEastAsia" w:cstheme="minorEastAsia" w:hint="eastAsia"/>
          <w:sz w:val="28"/>
          <w:szCs w:val="28"/>
        </w:rPr>
        <w:t>手机端可点击</w:t>
      </w:r>
      <w:proofErr w:type="gramEnd"/>
      <w:r>
        <w:rPr>
          <w:rFonts w:asciiTheme="minorEastAsia" w:hAnsiTheme="minorEastAsia" w:cstheme="minorEastAsia" w:hint="eastAsia"/>
          <w:sz w:val="28"/>
          <w:szCs w:val="28"/>
        </w:rPr>
        <w:t>“课程信息”查看考试时间及各部分的占比。</w:t>
      </w:r>
    </w:p>
    <w:p w:rsidR="00B271F2" w:rsidRDefault="00B271F2">
      <w:pPr>
        <w:spacing w:line="360" w:lineRule="auto"/>
        <w:ind w:firstLineChars="200" w:firstLine="560"/>
        <w:jc w:val="left"/>
        <w:rPr>
          <w:rFonts w:asciiTheme="minorEastAsia" w:hAnsiTheme="minorEastAsia" w:cstheme="minorEastAsia"/>
          <w:sz w:val="28"/>
          <w:szCs w:val="28"/>
        </w:rPr>
      </w:pPr>
    </w:p>
    <w:p w:rsidR="00B271F2" w:rsidRDefault="004C5B6D">
      <w:pPr>
        <w:numPr>
          <w:ilvl w:val="0"/>
          <w:numId w:val="3"/>
        </w:numPr>
        <w:spacing w:line="360" w:lineRule="auto"/>
        <w:jc w:val="left"/>
        <w:rPr>
          <w:rFonts w:asciiTheme="minorEastAsia" w:hAnsiTheme="minorEastAsia" w:cstheme="minorEastAsia"/>
          <w:b/>
          <w:bCs/>
          <w:sz w:val="28"/>
          <w:szCs w:val="28"/>
        </w:rPr>
      </w:pPr>
      <w:r>
        <w:rPr>
          <w:rFonts w:asciiTheme="minorEastAsia" w:hAnsiTheme="minorEastAsia" w:cstheme="minorEastAsia" w:hint="eastAsia"/>
          <w:b/>
          <w:bCs/>
          <w:sz w:val="28"/>
          <w:szCs w:val="28"/>
        </w:rPr>
        <w:t>考试一共多少道题？难吗？</w:t>
      </w:r>
    </w:p>
    <w:p w:rsidR="00B271F2" w:rsidRDefault="004C5B6D">
      <w:pPr>
        <w:spacing w:line="360" w:lineRule="auto"/>
        <w:ind w:firstLineChars="200" w:firstLine="560"/>
        <w:jc w:val="left"/>
        <w:rPr>
          <w:rFonts w:asciiTheme="minorEastAsia" w:hAnsiTheme="minorEastAsia" w:cstheme="minorEastAsia"/>
          <w:sz w:val="28"/>
          <w:szCs w:val="28"/>
        </w:rPr>
      </w:pPr>
      <w:r>
        <w:rPr>
          <w:rFonts w:asciiTheme="minorEastAsia" w:hAnsiTheme="minorEastAsia" w:cstheme="minorEastAsia" w:hint="eastAsia"/>
          <w:sz w:val="28"/>
          <w:szCs w:val="28"/>
        </w:rPr>
        <w:t>一共100道题，50道选择题，50道判断题。不难，都是平时章节测试中的题，不会超范围。</w:t>
      </w:r>
    </w:p>
    <w:p w:rsidR="00B271F2" w:rsidRDefault="004C5B6D">
      <w:pPr>
        <w:numPr>
          <w:ilvl w:val="0"/>
          <w:numId w:val="3"/>
        </w:numPr>
        <w:spacing w:line="360" w:lineRule="auto"/>
        <w:jc w:val="left"/>
        <w:rPr>
          <w:rFonts w:asciiTheme="minorEastAsia" w:hAnsiTheme="minorEastAsia" w:cstheme="minorEastAsia"/>
          <w:b/>
          <w:bCs/>
          <w:sz w:val="28"/>
          <w:szCs w:val="28"/>
        </w:rPr>
      </w:pPr>
      <w:r>
        <w:rPr>
          <w:rFonts w:asciiTheme="minorEastAsia" w:hAnsiTheme="minorEastAsia" w:cstheme="minorEastAsia" w:hint="eastAsia"/>
          <w:b/>
          <w:bCs/>
          <w:sz w:val="28"/>
          <w:szCs w:val="28"/>
        </w:rPr>
        <w:t>考试的题目都一样吗？</w:t>
      </w:r>
    </w:p>
    <w:p w:rsidR="00B271F2" w:rsidRDefault="004C5B6D">
      <w:pPr>
        <w:spacing w:line="360" w:lineRule="auto"/>
        <w:ind w:firstLineChars="200" w:firstLine="560"/>
        <w:jc w:val="left"/>
        <w:rPr>
          <w:rFonts w:asciiTheme="minorEastAsia" w:hAnsiTheme="minorEastAsia" w:cstheme="minorEastAsia"/>
          <w:sz w:val="28"/>
          <w:szCs w:val="28"/>
        </w:rPr>
      </w:pPr>
      <w:r>
        <w:rPr>
          <w:rFonts w:asciiTheme="minorEastAsia" w:hAnsiTheme="minorEastAsia" w:cstheme="minorEastAsia" w:hint="eastAsia"/>
          <w:sz w:val="28"/>
          <w:szCs w:val="28"/>
        </w:rPr>
        <w:t>考试题都是随机的。</w:t>
      </w:r>
    </w:p>
    <w:p w:rsidR="00B271F2" w:rsidRDefault="004C5B6D">
      <w:pPr>
        <w:numPr>
          <w:ilvl w:val="0"/>
          <w:numId w:val="3"/>
        </w:numPr>
        <w:spacing w:line="360" w:lineRule="auto"/>
        <w:jc w:val="left"/>
        <w:rPr>
          <w:rFonts w:asciiTheme="minorEastAsia" w:hAnsiTheme="minorEastAsia" w:cstheme="minorEastAsia"/>
          <w:b/>
          <w:bCs/>
          <w:sz w:val="28"/>
          <w:szCs w:val="28"/>
        </w:rPr>
      </w:pPr>
      <w:r>
        <w:rPr>
          <w:rFonts w:asciiTheme="minorEastAsia" w:hAnsiTheme="minorEastAsia" w:cstheme="minorEastAsia" w:hint="eastAsia"/>
          <w:b/>
          <w:bCs/>
          <w:sz w:val="28"/>
          <w:szCs w:val="28"/>
        </w:rPr>
        <w:t>考试有时间限制吗？考试时可以中途退出吗？</w:t>
      </w:r>
    </w:p>
    <w:p w:rsidR="00B271F2" w:rsidRDefault="004C5B6D">
      <w:pPr>
        <w:spacing w:line="360" w:lineRule="auto"/>
        <w:ind w:firstLineChars="200" w:firstLine="560"/>
        <w:jc w:val="left"/>
        <w:rPr>
          <w:rFonts w:asciiTheme="minorEastAsia" w:hAnsiTheme="minorEastAsia" w:cstheme="minorEastAsia"/>
          <w:b/>
          <w:bCs/>
          <w:sz w:val="28"/>
          <w:szCs w:val="28"/>
        </w:rPr>
      </w:pPr>
      <w:r>
        <w:rPr>
          <w:rFonts w:asciiTheme="minorEastAsia" w:hAnsiTheme="minorEastAsia" w:cstheme="minorEastAsia" w:hint="eastAsia"/>
          <w:sz w:val="28"/>
          <w:szCs w:val="28"/>
        </w:rPr>
        <w:t>考试都是有时间限制的，进入考试界面在上方会自动倒计时。在考试截止时间</w:t>
      </w:r>
      <w:proofErr w:type="gramStart"/>
      <w:r>
        <w:rPr>
          <w:rFonts w:asciiTheme="minorEastAsia" w:hAnsiTheme="minorEastAsia" w:cstheme="minorEastAsia" w:hint="eastAsia"/>
          <w:sz w:val="28"/>
          <w:szCs w:val="28"/>
        </w:rPr>
        <w:t>内考试</w:t>
      </w:r>
      <w:proofErr w:type="gramEnd"/>
      <w:r>
        <w:rPr>
          <w:rFonts w:asciiTheme="minorEastAsia" w:hAnsiTheme="minorEastAsia" w:cstheme="minorEastAsia" w:hint="eastAsia"/>
          <w:sz w:val="28"/>
          <w:szCs w:val="28"/>
        </w:rPr>
        <w:t>中途是可以退出的，时间会自动停止，下次登录点【继续完成】进入，时间会继续。点页面最下方的【提交】键即为交卷。</w:t>
      </w:r>
      <w:r>
        <w:rPr>
          <w:rFonts w:asciiTheme="minorEastAsia" w:hAnsiTheme="minorEastAsia" w:cstheme="minorEastAsia" w:hint="eastAsia"/>
          <w:b/>
          <w:bCs/>
          <w:sz w:val="28"/>
          <w:szCs w:val="28"/>
          <w:u w:val="single"/>
        </w:rPr>
        <w:t>建议一次性完成考试。</w:t>
      </w:r>
    </w:p>
    <w:p w:rsidR="00B271F2" w:rsidRDefault="004C5B6D">
      <w:pPr>
        <w:numPr>
          <w:ilvl w:val="0"/>
          <w:numId w:val="3"/>
        </w:numPr>
        <w:spacing w:line="360" w:lineRule="auto"/>
        <w:jc w:val="left"/>
        <w:rPr>
          <w:rFonts w:asciiTheme="minorEastAsia" w:hAnsiTheme="minorEastAsia" w:cstheme="minorEastAsia"/>
          <w:b/>
          <w:bCs/>
          <w:sz w:val="28"/>
          <w:szCs w:val="28"/>
        </w:rPr>
      </w:pPr>
      <w:r>
        <w:rPr>
          <w:rFonts w:asciiTheme="minorEastAsia" w:hAnsiTheme="minorEastAsia" w:cstheme="minorEastAsia" w:hint="eastAsia"/>
          <w:b/>
          <w:bCs/>
          <w:sz w:val="28"/>
          <w:szCs w:val="28"/>
        </w:rPr>
        <w:t>如何查看自己的成绩？</w:t>
      </w:r>
    </w:p>
    <w:p w:rsidR="00B271F2" w:rsidRDefault="004C5B6D">
      <w:pPr>
        <w:spacing w:line="360" w:lineRule="auto"/>
        <w:ind w:firstLineChars="200" w:firstLine="560"/>
        <w:jc w:val="left"/>
        <w:rPr>
          <w:rFonts w:asciiTheme="minorEastAsia" w:hAnsiTheme="minorEastAsia" w:cstheme="minorEastAsia"/>
          <w:sz w:val="28"/>
          <w:szCs w:val="28"/>
        </w:rPr>
      </w:pPr>
      <w:r>
        <w:rPr>
          <w:rFonts w:asciiTheme="minorEastAsia" w:hAnsiTheme="minorEastAsia" w:cstheme="minorEastAsia" w:hint="eastAsia"/>
          <w:sz w:val="28"/>
          <w:szCs w:val="28"/>
        </w:rPr>
        <w:t>在手机端点击“课程信息”，在电脑端点击“进度”即可查看最终成绩。</w:t>
      </w:r>
    </w:p>
    <w:p w:rsidR="00B271F2" w:rsidRDefault="004C5B6D">
      <w:pPr>
        <w:numPr>
          <w:ilvl w:val="0"/>
          <w:numId w:val="3"/>
        </w:numPr>
        <w:spacing w:line="360" w:lineRule="auto"/>
        <w:jc w:val="left"/>
        <w:rPr>
          <w:rFonts w:asciiTheme="minorEastAsia" w:hAnsiTheme="minorEastAsia" w:cstheme="minorEastAsia"/>
          <w:b/>
          <w:bCs/>
          <w:sz w:val="28"/>
          <w:szCs w:val="28"/>
        </w:rPr>
      </w:pPr>
      <w:r>
        <w:rPr>
          <w:rFonts w:asciiTheme="minorEastAsia" w:hAnsiTheme="minorEastAsia" w:cstheme="minorEastAsia" w:hint="eastAsia"/>
          <w:b/>
          <w:bCs/>
          <w:sz w:val="28"/>
          <w:szCs w:val="28"/>
        </w:rPr>
        <w:t>如何计算最终成绩</w:t>
      </w:r>
    </w:p>
    <w:p w:rsidR="00093683" w:rsidRPr="00093683" w:rsidRDefault="00093683" w:rsidP="00093683">
      <w:pPr>
        <w:ind w:firstLineChars="200" w:firstLine="560"/>
        <w:jc w:val="left"/>
        <w:rPr>
          <w:rFonts w:asciiTheme="minorEastAsia" w:hAnsiTheme="minorEastAsia" w:cstheme="minorEastAsia"/>
          <w:sz w:val="28"/>
          <w:szCs w:val="28"/>
        </w:rPr>
      </w:pPr>
      <w:r w:rsidRPr="00093683">
        <w:rPr>
          <w:rFonts w:asciiTheme="minorEastAsia" w:hAnsiTheme="minorEastAsia" w:cstheme="minorEastAsia" w:hint="eastAsia"/>
          <w:sz w:val="28"/>
          <w:szCs w:val="28"/>
        </w:rPr>
        <w:t>尔雅教育平台课程：总成绩 =视频成绩（30%）+章节测验成绩（20%）+考试成绩（45%）+访问次数（5%）（其中登录15次为满分）。</w:t>
      </w:r>
    </w:p>
    <w:p w:rsidR="00093683" w:rsidRDefault="00093683" w:rsidP="00093683">
      <w:pPr>
        <w:spacing w:line="500" w:lineRule="exact"/>
        <w:ind w:firstLineChars="200" w:firstLine="1040"/>
        <w:jc w:val="left"/>
        <w:rPr>
          <w:rFonts w:ascii="叶根友毛笔行书2.0版" w:eastAsia="叶根友毛笔行书2.0版" w:hAnsi="叶根友毛笔行书2.0版" w:cs="叶根友毛笔行书2.0版"/>
          <w:sz w:val="52"/>
          <w:szCs w:val="52"/>
        </w:rPr>
      </w:pPr>
    </w:p>
    <w:p w:rsidR="00B271F2" w:rsidRDefault="004C5B6D" w:rsidP="00093683">
      <w:pPr>
        <w:spacing w:line="500" w:lineRule="exact"/>
        <w:ind w:firstLineChars="200" w:firstLine="1040"/>
        <w:jc w:val="left"/>
        <w:rPr>
          <w:rFonts w:ascii="叶根友毛笔行书2.0版" w:eastAsia="叶根友毛笔行书2.0版" w:hAnsi="叶根友毛笔行书2.0版" w:cs="叶根友毛笔行书2.0版"/>
          <w:sz w:val="52"/>
          <w:szCs w:val="52"/>
        </w:rPr>
      </w:pPr>
      <w:r>
        <w:rPr>
          <w:rFonts w:ascii="叶根友毛笔行书2.0版" w:eastAsia="叶根友毛笔行书2.0版" w:hAnsi="叶根友毛笔行书2.0版" w:cs="叶根友毛笔行书2.0版" w:hint="eastAsia"/>
          <w:sz w:val="52"/>
          <w:szCs w:val="52"/>
        </w:rPr>
        <w:t>祝大家学习愉快！</w:t>
      </w:r>
    </w:p>
    <w:sectPr w:rsidR="00B271F2">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5C24" w:rsidRDefault="00D35C24" w:rsidP="00247ABF">
      <w:r>
        <w:separator/>
      </w:r>
    </w:p>
  </w:endnote>
  <w:endnote w:type="continuationSeparator" w:id="0">
    <w:p w:rsidR="00D35C24" w:rsidRDefault="00D35C24" w:rsidP="00247A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叶根友毛笔行书2.0版">
    <w:altName w:val="Arial Unicode MS"/>
    <w:charset w:val="86"/>
    <w:family w:val="auto"/>
    <w:pitch w:val="default"/>
    <w:sig w:usb0="00000000" w:usb1="080E0000" w:usb2="0000000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5C24" w:rsidRDefault="00D35C24" w:rsidP="00247ABF">
      <w:r>
        <w:separator/>
      </w:r>
    </w:p>
  </w:footnote>
  <w:footnote w:type="continuationSeparator" w:id="0">
    <w:p w:rsidR="00D35C24" w:rsidRDefault="00D35C24" w:rsidP="00247AB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987DC23"/>
    <w:multiLevelType w:val="singleLevel"/>
    <w:tmpl w:val="5987DC23"/>
    <w:lvl w:ilvl="0">
      <w:start w:val="2"/>
      <w:numFmt w:val="decimal"/>
      <w:suff w:val="nothing"/>
      <w:lvlText w:val="%1."/>
      <w:lvlJc w:val="left"/>
    </w:lvl>
  </w:abstractNum>
  <w:abstractNum w:abstractNumId="1">
    <w:nsid w:val="5987E2D8"/>
    <w:multiLevelType w:val="singleLevel"/>
    <w:tmpl w:val="5987E2D8"/>
    <w:lvl w:ilvl="0">
      <w:start w:val="4"/>
      <w:numFmt w:val="decimal"/>
      <w:suff w:val="nothing"/>
      <w:lvlText w:val="%1."/>
      <w:lvlJc w:val="left"/>
    </w:lvl>
  </w:abstractNum>
  <w:abstractNum w:abstractNumId="2">
    <w:nsid w:val="5987E479"/>
    <w:multiLevelType w:val="singleLevel"/>
    <w:tmpl w:val="5987E479"/>
    <w:lvl w:ilvl="0">
      <w:start w:val="1"/>
      <w:numFmt w:val="decimal"/>
      <w:suff w:val="nothing"/>
      <w:lvlText w:val="%1."/>
      <w:lvlJc w:val="left"/>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271F2"/>
    <w:rsid w:val="00093683"/>
    <w:rsid w:val="00247ABF"/>
    <w:rsid w:val="004C5B6D"/>
    <w:rsid w:val="00B271F2"/>
    <w:rsid w:val="00D35C24"/>
    <w:rsid w:val="00E47508"/>
    <w:rsid w:val="00EE03F4"/>
    <w:rsid w:val="011C3B20"/>
    <w:rsid w:val="01B5054B"/>
    <w:rsid w:val="07ED1601"/>
    <w:rsid w:val="0CC43EE9"/>
    <w:rsid w:val="0E6D66A8"/>
    <w:rsid w:val="12A51811"/>
    <w:rsid w:val="18282C40"/>
    <w:rsid w:val="2011360A"/>
    <w:rsid w:val="21D87A48"/>
    <w:rsid w:val="21D90A4B"/>
    <w:rsid w:val="21FD3780"/>
    <w:rsid w:val="2494637B"/>
    <w:rsid w:val="29697B87"/>
    <w:rsid w:val="2CE13871"/>
    <w:rsid w:val="2DBD4C45"/>
    <w:rsid w:val="3F274C85"/>
    <w:rsid w:val="421B2B10"/>
    <w:rsid w:val="43751900"/>
    <w:rsid w:val="50D53E85"/>
    <w:rsid w:val="554640C7"/>
    <w:rsid w:val="564311DA"/>
    <w:rsid w:val="56DA12D0"/>
    <w:rsid w:val="58A465C0"/>
    <w:rsid w:val="5A9C01CB"/>
    <w:rsid w:val="60B147C0"/>
    <w:rsid w:val="61A2045E"/>
    <w:rsid w:val="65892E3C"/>
    <w:rsid w:val="668C36D9"/>
    <w:rsid w:val="68E464D5"/>
    <w:rsid w:val="6ADB158C"/>
    <w:rsid w:val="70000F37"/>
    <w:rsid w:val="76843D53"/>
    <w:rsid w:val="76E75C6E"/>
    <w:rsid w:val="770B5426"/>
    <w:rsid w:val="776263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paragraph" w:styleId="1">
    <w:name w:val="heading 1"/>
    <w:basedOn w:val="a"/>
    <w:next w:val="a"/>
    <w:qFormat/>
    <w:pPr>
      <w:keepNext/>
      <w:keepLines/>
      <w:spacing w:before="340" w:after="330" w:line="576" w:lineRule="auto"/>
      <w:outlineLvl w:val="0"/>
    </w:pPr>
    <w:rPr>
      <w:b/>
      <w:kern w:val="44"/>
      <w:sz w:val="44"/>
    </w:rPr>
  </w:style>
  <w:style w:type="paragraph" w:styleId="2">
    <w:name w:val="heading 2"/>
    <w:basedOn w:val="a"/>
    <w:next w:val="a"/>
    <w:link w:val="2Char"/>
    <w:unhideWhenUsed/>
    <w:qFormat/>
    <w:pPr>
      <w:keepNext/>
      <w:keepLines/>
      <w:spacing w:before="260" w:after="260" w:line="413" w:lineRule="auto"/>
      <w:outlineLvl w:val="1"/>
    </w:pPr>
    <w:rPr>
      <w:rFonts w:ascii="Arial" w:eastAsia="黑体" w:hAnsi="Arial"/>
      <w:b/>
      <w:sz w:val="32"/>
    </w:rPr>
  </w:style>
  <w:style w:type="paragraph" w:styleId="3">
    <w:name w:val="heading 3"/>
    <w:basedOn w:val="a"/>
    <w:next w:val="a"/>
    <w:unhideWhenUsed/>
    <w:qFormat/>
    <w:pPr>
      <w:keepNext/>
      <w:keepLines/>
      <w:spacing w:before="260" w:after="260" w:line="413" w:lineRule="auto"/>
      <w:outlineLvl w:val="2"/>
    </w:pPr>
    <w:rPr>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
    <w:name w:val="_Style 1"/>
    <w:uiPriority w:val="1"/>
    <w:qFormat/>
    <w:pPr>
      <w:widowControl w:val="0"/>
      <w:jc w:val="both"/>
    </w:pPr>
    <w:rPr>
      <w:kern w:val="2"/>
      <w:sz w:val="22"/>
      <w:szCs w:val="22"/>
    </w:rPr>
  </w:style>
  <w:style w:type="character" w:customStyle="1" w:styleId="2Char">
    <w:name w:val="标题 2 Char"/>
    <w:link w:val="2"/>
    <w:rPr>
      <w:rFonts w:ascii="Arial" w:eastAsia="黑体" w:hAnsi="Arial"/>
      <w:b/>
      <w:sz w:val="32"/>
    </w:rPr>
  </w:style>
  <w:style w:type="paragraph" w:customStyle="1" w:styleId="10">
    <w:name w:val="列出段落1"/>
    <w:basedOn w:val="a"/>
    <w:uiPriority w:val="34"/>
    <w:qFormat/>
    <w:pPr>
      <w:ind w:firstLineChars="200" w:firstLine="420"/>
    </w:pPr>
    <w:rPr>
      <w:rFonts w:ascii="Calibri" w:eastAsia="宋体" w:hAnsi="Calibri" w:cs="Times New Roman"/>
      <w:szCs w:val="22"/>
    </w:rPr>
  </w:style>
  <w:style w:type="paragraph" w:styleId="a3">
    <w:name w:val="header"/>
    <w:basedOn w:val="a"/>
    <w:link w:val="Char"/>
    <w:rsid w:val="00247AB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247ABF"/>
    <w:rPr>
      <w:kern w:val="2"/>
      <w:sz w:val="18"/>
      <w:szCs w:val="18"/>
    </w:rPr>
  </w:style>
  <w:style w:type="paragraph" w:styleId="a4">
    <w:name w:val="footer"/>
    <w:basedOn w:val="a"/>
    <w:link w:val="Char0"/>
    <w:rsid w:val="00247ABF"/>
    <w:pPr>
      <w:tabs>
        <w:tab w:val="center" w:pos="4153"/>
        <w:tab w:val="right" w:pos="8306"/>
      </w:tabs>
      <w:snapToGrid w:val="0"/>
      <w:jc w:val="left"/>
    </w:pPr>
    <w:rPr>
      <w:sz w:val="18"/>
      <w:szCs w:val="18"/>
    </w:rPr>
  </w:style>
  <w:style w:type="character" w:customStyle="1" w:styleId="Char0">
    <w:name w:val="页脚 Char"/>
    <w:basedOn w:val="a0"/>
    <w:link w:val="a4"/>
    <w:rsid w:val="00247ABF"/>
    <w:rPr>
      <w:kern w:val="2"/>
      <w:sz w:val="18"/>
      <w:szCs w:val="18"/>
    </w:rPr>
  </w:style>
  <w:style w:type="paragraph" w:styleId="a5">
    <w:name w:val="List Paragraph"/>
    <w:basedOn w:val="a"/>
    <w:uiPriority w:val="99"/>
    <w:unhideWhenUsed/>
    <w:rsid w:val="00247ABF"/>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paragraph" w:styleId="1">
    <w:name w:val="heading 1"/>
    <w:basedOn w:val="a"/>
    <w:next w:val="a"/>
    <w:qFormat/>
    <w:pPr>
      <w:keepNext/>
      <w:keepLines/>
      <w:spacing w:before="340" w:after="330" w:line="576" w:lineRule="auto"/>
      <w:outlineLvl w:val="0"/>
    </w:pPr>
    <w:rPr>
      <w:b/>
      <w:kern w:val="44"/>
      <w:sz w:val="44"/>
    </w:rPr>
  </w:style>
  <w:style w:type="paragraph" w:styleId="2">
    <w:name w:val="heading 2"/>
    <w:basedOn w:val="a"/>
    <w:next w:val="a"/>
    <w:link w:val="2Char"/>
    <w:unhideWhenUsed/>
    <w:qFormat/>
    <w:pPr>
      <w:keepNext/>
      <w:keepLines/>
      <w:spacing w:before="260" w:after="260" w:line="413" w:lineRule="auto"/>
      <w:outlineLvl w:val="1"/>
    </w:pPr>
    <w:rPr>
      <w:rFonts w:ascii="Arial" w:eastAsia="黑体" w:hAnsi="Arial"/>
      <w:b/>
      <w:sz w:val="32"/>
    </w:rPr>
  </w:style>
  <w:style w:type="paragraph" w:styleId="3">
    <w:name w:val="heading 3"/>
    <w:basedOn w:val="a"/>
    <w:next w:val="a"/>
    <w:unhideWhenUsed/>
    <w:qFormat/>
    <w:pPr>
      <w:keepNext/>
      <w:keepLines/>
      <w:spacing w:before="260" w:after="260" w:line="413" w:lineRule="auto"/>
      <w:outlineLvl w:val="2"/>
    </w:pPr>
    <w:rPr>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
    <w:name w:val="_Style 1"/>
    <w:uiPriority w:val="1"/>
    <w:qFormat/>
    <w:pPr>
      <w:widowControl w:val="0"/>
      <w:jc w:val="both"/>
    </w:pPr>
    <w:rPr>
      <w:kern w:val="2"/>
      <w:sz w:val="22"/>
      <w:szCs w:val="22"/>
    </w:rPr>
  </w:style>
  <w:style w:type="character" w:customStyle="1" w:styleId="2Char">
    <w:name w:val="标题 2 Char"/>
    <w:link w:val="2"/>
    <w:rPr>
      <w:rFonts w:ascii="Arial" w:eastAsia="黑体" w:hAnsi="Arial"/>
      <w:b/>
      <w:sz w:val="32"/>
    </w:rPr>
  </w:style>
  <w:style w:type="paragraph" w:customStyle="1" w:styleId="10">
    <w:name w:val="列出段落1"/>
    <w:basedOn w:val="a"/>
    <w:uiPriority w:val="34"/>
    <w:qFormat/>
    <w:pPr>
      <w:ind w:firstLineChars="200" w:firstLine="420"/>
    </w:pPr>
    <w:rPr>
      <w:rFonts w:ascii="Calibri" w:eastAsia="宋体" w:hAnsi="Calibri" w:cs="Times New Roman"/>
      <w:szCs w:val="22"/>
    </w:rPr>
  </w:style>
  <w:style w:type="paragraph" w:styleId="a3">
    <w:name w:val="header"/>
    <w:basedOn w:val="a"/>
    <w:link w:val="Char"/>
    <w:rsid w:val="00247AB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247ABF"/>
    <w:rPr>
      <w:kern w:val="2"/>
      <w:sz w:val="18"/>
      <w:szCs w:val="18"/>
    </w:rPr>
  </w:style>
  <w:style w:type="paragraph" w:styleId="a4">
    <w:name w:val="footer"/>
    <w:basedOn w:val="a"/>
    <w:link w:val="Char0"/>
    <w:rsid w:val="00247ABF"/>
    <w:pPr>
      <w:tabs>
        <w:tab w:val="center" w:pos="4153"/>
        <w:tab w:val="right" w:pos="8306"/>
      </w:tabs>
      <w:snapToGrid w:val="0"/>
      <w:jc w:val="left"/>
    </w:pPr>
    <w:rPr>
      <w:sz w:val="18"/>
      <w:szCs w:val="18"/>
    </w:rPr>
  </w:style>
  <w:style w:type="character" w:customStyle="1" w:styleId="Char0">
    <w:name w:val="页脚 Char"/>
    <w:basedOn w:val="a0"/>
    <w:link w:val="a4"/>
    <w:rsid w:val="00247ABF"/>
    <w:rPr>
      <w:kern w:val="2"/>
      <w:sz w:val="18"/>
      <w:szCs w:val="18"/>
    </w:rPr>
  </w:style>
  <w:style w:type="paragraph" w:styleId="a5">
    <w:name w:val="List Paragraph"/>
    <w:basedOn w:val="a"/>
    <w:uiPriority w:val="99"/>
    <w:unhideWhenUsed/>
    <w:rsid w:val="00247ABF"/>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8E7CC"/>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1</Pages>
  <Words>285</Words>
  <Characters>1627</Characters>
  <Application>Microsoft Office Word</Application>
  <DocSecurity>0</DocSecurity>
  <Lines>13</Lines>
  <Paragraphs>3</Paragraphs>
  <ScaleCrop>false</ScaleCrop>
  <Company>微软中国</Company>
  <LinksUpToDate>false</LinksUpToDate>
  <CharactersWithSpaces>1909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c:creator>
  <cp:lastModifiedBy>教务处工作人员</cp:lastModifiedBy>
  <cp:revision>5</cp:revision>
  <dcterms:created xsi:type="dcterms:W3CDTF">2014-10-29T12:08:00Z</dcterms:created>
  <dcterms:modified xsi:type="dcterms:W3CDTF">2017-09-12T08:25:00Z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2052-10.1.0.6749</vt:lpwstr>
  </property>
</Properties>
</file>